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95173F" w:rsidRPr="00196F34" w14:paraId="764242D8" w14:textId="77777777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2570DFB1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96F34">
              <w:rPr>
                <w:rFonts w:ascii="Arial" w:hAnsi="Arial" w:cs="Arial"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95173F" w:rsidRPr="00196F34" w14:paraId="3675B157" w14:textId="77777777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14:paraId="41E701B3" w14:textId="77777777" w:rsidR="004448E9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96F34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ГОСУДАРСТВЕННОЕ АВТОНОМНОЕ ПРОФЕССИОНАЛЬНОЕ </w:t>
            </w:r>
          </w:p>
          <w:p w14:paraId="670B457D" w14:textId="097E008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96F34">
              <w:rPr>
                <w:rFonts w:ascii="Arial" w:hAnsi="Arial" w:cs="Arial"/>
                <w:color w:val="000000"/>
                <w:sz w:val="24"/>
                <w:szCs w:val="24"/>
              </w:rPr>
              <w:t>ОБРАЗОВАТЕЛЬНОЕ УЧРЕЖДЕНИЕ ТЮМЕНСКОЙ ОБЛАСТИ</w:t>
            </w:r>
          </w:p>
        </w:tc>
      </w:tr>
      <w:tr w:rsidR="0095173F" w:rsidRPr="00196F34" w14:paraId="3F39D8DC" w14:textId="77777777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58B65A55" w14:textId="77777777" w:rsidR="004448E9" w:rsidRPr="00196F34" w:rsidRDefault="004448E9" w:rsidP="004448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pacing w:val="-5"/>
                <w:sz w:val="24"/>
                <w:szCs w:val="24"/>
              </w:rPr>
            </w:pPr>
            <w:bookmarkStart w:id="0" w:name="_Hlk214563402"/>
            <w:bookmarkStart w:id="1" w:name="_Hlk214564264"/>
            <w:r w:rsidRPr="00196F34">
              <w:rPr>
                <w:rFonts w:ascii="Arial" w:hAnsi="Arial" w:cs="Arial"/>
                <w:color w:val="000000"/>
                <w:spacing w:val="-5"/>
                <w:sz w:val="24"/>
                <w:szCs w:val="24"/>
              </w:rPr>
              <w:t>«ГОЛЫШМАНОВСКИЙ АГРОПЕДАГОГИЧЕСКИЙ КОЛЛЕДЖ»</w:t>
            </w:r>
          </w:p>
          <w:p w14:paraId="66B45E38" w14:textId="77777777" w:rsidR="004448E9" w:rsidRPr="00196F34" w:rsidRDefault="004448E9" w:rsidP="004448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color w:val="000000"/>
                <w:spacing w:val="-5"/>
                <w:sz w:val="24"/>
                <w:szCs w:val="24"/>
              </w:rPr>
              <w:t>(ГАПОУ ТО «Голышмановский агропедколледж»)</w:t>
            </w:r>
          </w:p>
          <w:bookmarkEnd w:id="0"/>
          <w:bookmarkEnd w:id="1"/>
          <w:p w14:paraId="7E668CF0" w14:textId="308F8766" w:rsidR="0095173F" w:rsidRPr="00196F34" w:rsidRDefault="0095173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4A509610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29414B9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8FC8C6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BA35B5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64F4894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14432CC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018B84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F62AFF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8069DA3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00DA1B2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59A4F4F6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1099B71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410982F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BAB25D5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2FD71F7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6ADDFB5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0FFB81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D45CD2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9DB3A1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3A513D2F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15B07E03" w14:textId="77777777">
        <w:trPr>
          <w:trHeight w:val="417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14:paraId="285666BF" w14:textId="64779235" w:rsidR="0095173F" w:rsidRPr="00196F34" w:rsidRDefault="0096773E">
            <w:pPr>
              <w:spacing w:after="0" w:line="240" w:lineRule="auto"/>
              <w:ind w:firstLine="529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96F34">
              <w:rPr>
                <w:rFonts w:ascii="Arial" w:hAnsi="Arial" w:cs="Arial"/>
                <w:color w:val="000000"/>
                <w:sz w:val="24"/>
                <w:szCs w:val="24"/>
              </w:rPr>
              <w:t>Приложение №</w:t>
            </w:r>
            <w:r w:rsidR="004448E9" w:rsidRPr="00196F34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  <w:tr w:rsidR="0095173F" w:rsidRPr="00196F34" w14:paraId="3BB5AADD" w14:textId="77777777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14:paraId="2EDEFDA7" w14:textId="77777777" w:rsidR="0095173F" w:rsidRPr="00196F34" w:rsidRDefault="0096773E">
            <w:pPr>
              <w:spacing w:after="0" w:line="240" w:lineRule="auto"/>
              <w:ind w:firstLine="5294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r w:rsidRPr="00196F34">
              <w:rPr>
                <w:rFonts w:ascii="Arial" w:hAnsi="Arial" w:cs="Arial"/>
                <w:color w:val="000000"/>
                <w:sz w:val="24"/>
                <w:szCs w:val="24"/>
              </w:rPr>
              <w:t xml:space="preserve">к </w:t>
            </w:r>
            <w:r w:rsidRPr="00196F34">
              <w:rPr>
                <w:rFonts w:ascii="Arial" w:hAnsi="Arial" w:cs="Arial"/>
                <w:sz w:val="24"/>
                <w:szCs w:val="24"/>
              </w:rPr>
              <w:t>ООП</w:t>
            </w:r>
            <w:r w:rsidRPr="00196F34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sz w:val="24"/>
                <w:szCs w:val="24"/>
              </w:rPr>
              <w:t>ППССЗ по специальности</w:t>
            </w:r>
          </w:p>
        </w:tc>
      </w:tr>
      <w:tr w:rsidR="0095173F" w:rsidRPr="00196F34" w14:paraId="6F619835" w14:textId="77777777">
        <w:trPr>
          <w:trHeight w:val="202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14:paraId="4368A6CB" w14:textId="77777777" w:rsidR="0095173F" w:rsidRPr="00196F34" w:rsidRDefault="0096773E">
            <w:pPr>
              <w:spacing w:after="0" w:line="240" w:lineRule="auto"/>
              <w:ind w:firstLine="5294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25.02.08 Эксплуатация беспилотных</w:t>
            </w:r>
          </w:p>
          <w:p w14:paraId="20D390AA" w14:textId="77777777" w:rsidR="0095173F" w:rsidRPr="00196F34" w:rsidRDefault="0096773E">
            <w:pPr>
              <w:spacing w:after="0" w:line="240" w:lineRule="auto"/>
              <w:ind w:firstLine="5294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 авиационных систем</w:t>
            </w:r>
          </w:p>
        </w:tc>
      </w:tr>
      <w:tr w:rsidR="0095173F" w:rsidRPr="00196F34" w14:paraId="1C3AF26F" w14:textId="77777777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</w:tcPr>
          <w:p w14:paraId="0E1909EA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19E15C5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8B6168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5C8A6173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43C96C0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141BD3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20549D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FEF7D6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31AB85D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574C64DB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1C7357E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001038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1F02EA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463983E5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2785C4E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1DEB9AA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885850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54C2D7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3678E74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2F7E92FD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28C600E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F1D3B2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F72A7C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5C9B2CA5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480CAE5A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989889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C48DC4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2381D3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2DC6678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733EED18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25D9D1C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052497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FD82EB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03852B4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26DAF66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92A8CB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064A85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09AC80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6CF7A34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79A42DB9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501AB4E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B9B774F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63CE6A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696A0735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23A37B5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1BF481D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23E716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0905ED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5D935EA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512A5427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2A7AFD5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B565C4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B200AC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274A6A75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6CE2CF23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4315A3D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45FBEFD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82EA7C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60E8770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0DD2B637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5FEB407F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F162A4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061572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6158B60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234BFBF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50F03C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C10041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D78CAC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0E09176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7BBF5E68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67A5048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0AB200F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FF9ACB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2863334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00B32C7F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4BEC7B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600D7E7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9679A3F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1695613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404A9286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7795BD67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69021E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271CD7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02E46F0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108431B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A75037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612DAFA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C676E2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76F8C28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40C23B66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07E3F96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FE4567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5D4D4F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50FBC0A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6519CEB5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A1BD703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9145F17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D90B66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63B20DA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2E7DA45E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766D845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27A8745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1A44C8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6719283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4B29B1C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995342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BFE530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6C3D00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1110043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2D5DFE00" w14:textId="77777777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</w:tcPr>
          <w:p w14:paraId="25177873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074A68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624445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185F385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18004C6D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E80B2A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A51E42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2AB0E0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774501A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5C82CB39" w14:textId="77777777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14:paraId="09E620BE" w14:textId="77777777" w:rsidR="0095173F" w:rsidRPr="00440586" w:rsidRDefault="0096773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40586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РАБОЧАЯ ПРОГРАММА </w:t>
            </w:r>
          </w:p>
        </w:tc>
      </w:tr>
      <w:tr w:rsidR="0095173F" w:rsidRPr="00196F34" w14:paraId="4A54953B" w14:textId="77777777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14:paraId="20BB3E5F" w14:textId="77777777" w:rsidR="0095173F" w:rsidRPr="00440586" w:rsidRDefault="0096773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40586">
              <w:rPr>
                <w:rFonts w:ascii="Arial" w:hAnsi="Arial" w:cs="Arial"/>
                <w:b/>
                <w:color w:val="000000"/>
                <w:sz w:val="24"/>
                <w:szCs w:val="24"/>
              </w:rPr>
              <w:t>УЧЕБНОЙ ДИСЦИПЛИНЫ</w:t>
            </w:r>
          </w:p>
        </w:tc>
      </w:tr>
      <w:tr w:rsidR="0095173F" w:rsidRPr="00196F34" w14:paraId="37693C0F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29EDE6A8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6B675ED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0D6D618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0CE03E20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11BBF837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32E1E5C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B4F9B18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7FDC24F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6D141B53" w14:textId="77777777" w:rsidR="0095173F" w:rsidRPr="00440586" w:rsidRDefault="0095173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95173F" w:rsidRPr="00196F34" w14:paraId="230B2702" w14:textId="77777777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</w:tcPr>
          <w:p w14:paraId="5B31DD7F" w14:textId="77777777" w:rsidR="0095173F" w:rsidRPr="00440586" w:rsidRDefault="0096773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40586">
              <w:rPr>
                <w:rFonts w:ascii="Arial" w:hAnsi="Arial" w:cs="Arial"/>
                <w:b/>
                <w:sz w:val="24"/>
                <w:szCs w:val="24"/>
              </w:rPr>
              <w:t>ОПЦ.15 Проектирование и программирование БПЛА</w:t>
            </w:r>
          </w:p>
        </w:tc>
      </w:tr>
      <w:tr w:rsidR="0095173F" w:rsidRPr="00196F34" w14:paraId="3645F0F5" w14:textId="77777777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7DE4315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27B0643F" w14:textId="77777777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3439C7BD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173F" w:rsidRPr="00196F34" w14:paraId="3B6B9279" w14:textId="77777777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35027C6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28DF0CFE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02285F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DD36B8D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2D1CC0C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8DE1AA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F1739F5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91747F2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D2FBD85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B867069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F931E80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A05CA60" w14:textId="0FF75A00" w:rsidR="0095173F" w:rsidRPr="00196F34" w:rsidRDefault="004448E9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Голышманово,</w:t>
      </w:r>
      <w:r w:rsidR="0096773E" w:rsidRPr="00196F34">
        <w:rPr>
          <w:rFonts w:ascii="Arial" w:hAnsi="Arial" w:cs="Arial"/>
          <w:sz w:val="24"/>
          <w:szCs w:val="24"/>
        </w:rPr>
        <w:t xml:space="preserve"> 2025</w:t>
      </w:r>
    </w:p>
    <w:p w14:paraId="6B318F5A" w14:textId="7FCA26D6" w:rsidR="0095173F" w:rsidRPr="00196F34" w:rsidRDefault="0096773E">
      <w:pPr>
        <w:pStyle w:val="af6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left="0" w:firstLine="709"/>
        <w:jc w:val="both"/>
        <w:rPr>
          <w:rFonts w:ascii="Arial" w:hAnsi="Arial" w:cs="Arial"/>
          <w:color w:val="000000"/>
          <w:szCs w:val="24"/>
        </w:rPr>
      </w:pPr>
      <w:bookmarkStart w:id="2" w:name="_Hlk41573426"/>
      <w:r w:rsidRPr="00196F34">
        <w:rPr>
          <w:rFonts w:ascii="Arial" w:hAnsi="Arial" w:cs="Arial"/>
          <w:color w:val="000000"/>
          <w:szCs w:val="24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25.02.08 Эксплуатация беспилотных авиационных систем, </w:t>
      </w:r>
      <w:r w:rsidRPr="00196F34">
        <w:rPr>
          <w:rFonts w:ascii="Arial" w:hAnsi="Arial" w:cs="Arial"/>
          <w:szCs w:val="24"/>
        </w:rPr>
        <w:t xml:space="preserve">утвержденным приказом Министерства просвещения Российской Федерации </w:t>
      </w:r>
      <w:r w:rsidRPr="00196F34">
        <w:rPr>
          <w:rFonts w:ascii="Arial" w:hAnsi="Arial" w:cs="Arial"/>
          <w:color w:val="000000"/>
          <w:szCs w:val="24"/>
        </w:rPr>
        <w:t>от 9 января 2023г</w:t>
      </w:r>
      <w:r w:rsidRPr="00196F34">
        <w:rPr>
          <w:rFonts w:ascii="Arial" w:hAnsi="Arial" w:cs="Arial"/>
          <w:szCs w:val="24"/>
        </w:rPr>
        <w:t>. №2</w:t>
      </w:r>
      <w:r w:rsidRPr="00196F34">
        <w:rPr>
          <w:rFonts w:ascii="Arial" w:hAnsi="Arial" w:cs="Arial"/>
          <w:color w:val="000000"/>
          <w:szCs w:val="24"/>
        </w:rPr>
        <w:t xml:space="preserve"> </w:t>
      </w:r>
      <w:r w:rsidRPr="00196F34">
        <w:rPr>
          <w:rFonts w:ascii="Arial" w:hAnsi="Arial" w:cs="Arial"/>
          <w:bCs/>
          <w:szCs w:val="24"/>
        </w:rPr>
        <w:t xml:space="preserve">(с изменениями и дополнениями от 3 июля 2024 г.), </w:t>
      </w:r>
      <w:r w:rsidRPr="00196F34">
        <w:rPr>
          <w:rFonts w:ascii="Arial" w:hAnsi="Arial" w:cs="Arial"/>
          <w:color w:val="000000"/>
          <w:szCs w:val="24"/>
        </w:rPr>
        <w:t xml:space="preserve">Техническим </w:t>
      </w:r>
      <w:r w:rsidRPr="00196F34">
        <w:rPr>
          <w:rFonts w:ascii="Arial" w:hAnsi="Arial" w:cs="Arial"/>
          <w:szCs w:val="24"/>
        </w:rPr>
        <w:t>описанием компетенции «Эксплуатация беспилотных авиационных систем»,</w:t>
      </w:r>
      <w:r w:rsidRPr="00196F34">
        <w:rPr>
          <w:rFonts w:ascii="Arial" w:hAnsi="Arial" w:cs="Arial"/>
          <w:i/>
          <w:iCs/>
          <w:szCs w:val="24"/>
        </w:rPr>
        <w:t xml:space="preserve"> </w:t>
      </w:r>
      <w:r w:rsidRPr="00196F34">
        <w:rPr>
          <w:rFonts w:ascii="Arial" w:eastAsia="Calibri" w:hAnsi="Arial" w:cs="Arial"/>
          <w:szCs w:val="24"/>
          <w:lang w:eastAsia="en-US"/>
        </w:rPr>
        <w:t>рабочей программой воспитания ГАПОУ ТО «</w:t>
      </w:r>
      <w:bookmarkStart w:id="3" w:name="_Hlk214566174"/>
      <w:r w:rsidR="004448E9" w:rsidRPr="00196F34">
        <w:rPr>
          <w:rFonts w:ascii="Arial" w:eastAsia="Calibri" w:hAnsi="Arial" w:cs="Arial"/>
          <w:szCs w:val="24"/>
          <w:lang w:eastAsia="en-US"/>
        </w:rPr>
        <w:t>Голышмановский агропедагогический колледж</w:t>
      </w:r>
      <w:bookmarkEnd w:id="3"/>
      <w:r w:rsidRPr="00196F34">
        <w:rPr>
          <w:rFonts w:ascii="Arial" w:eastAsia="Calibri" w:hAnsi="Arial" w:cs="Arial"/>
          <w:szCs w:val="24"/>
          <w:lang w:eastAsia="en-US"/>
        </w:rPr>
        <w:t xml:space="preserve">» по </w:t>
      </w:r>
      <w:r w:rsidRPr="00196F34">
        <w:rPr>
          <w:rFonts w:ascii="Arial" w:eastAsia="Calibri" w:hAnsi="Arial" w:cs="Arial"/>
          <w:spacing w:val="-2"/>
          <w:szCs w:val="24"/>
          <w:lang w:eastAsia="en-US"/>
        </w:rPr>
        <w:t xml:space="preserve">специальности </w:t>
      </w:r>
      <w:r w:rsidRPr="00196F34">
        <w:rPr>
          <w:rFonts w:ascii="Arial" w:hAnsi="Arial" w:cs="Arial"/>
          <w:szCs w:val="24"/>
        </w:rPr>
        <w:t>25.02.08 Эксплуатация беспилотных авиационных систем</w:t>
      </w:r>
    </w:p>
    <w:p w14:paraId="67555EA9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511D7A0C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72DFF37A" w14:textId="515236DE" w:rsidR="0095173F" w:rsidRPr="00196F34" w:rsidRDefault="0096773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bookmarkStart w:id="4" w:name="_Hlk41573363"/>
      <w:r w:rsidRPr="00440586">
        <w:rPr>
          <w:rFonts w:ascii="Arial" w:hAnsi="Arial" w:cs="Arial"/>
          <w:b/>
          <w:color w:val="000000"/>
          <w:sz w:val="24"/>
          <w:szCs w:val="24"/>
        </w:rPr>
        <w:t>Организация-разработчик</w:t>
      </w:r>
      <w:r w:rsidRPr="00196F34">
        <w:rPr>
          <w:rFonts w:ascii="Arial" w:hAnsi="Arial" w:cs="Arial"/>
          <w:color w:val="000000"/>
          <w:sz w:val="24"/>
          <w:szCs w:val="24"/>
        </w:rPr>
        <w:t>: ГАПОУ ТО «</w:t>
      </w:r>
      <w:r w:rsidR="004448E9" w:rsidRPr="00196F34">
        <w:rPr>
          <w:rFonts w:ascii="Arial" w:hAnsi="Arial" w:cs="Arial"/>
          <w:color w:val="000000"/>
          <w:sz w:val="24"/>
          <w:szCs w:val="24"/>
        </w:rPr>
        <w:t>Голышмановский агропедагогический колледж</w:t>
      </w:r>
      <w:r w:rsidRPr="00196F34">
        <w:rPr>
          <w:rFonts w:ascii="Arial" w:hAnsi="Arial" w:cs="Arial"/>
          <w:color w:val="000000"/>
          <w:sz w:val="24"/>
          <w:szCs w:val="24"/>
        </w:rPr>
        <w:t>»</w:t>
      </w:r>
    </w:p>
    <w:bookmarkEnd w:id="4"/>
    <w:p w14:paraId="148C765A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6BA504E1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691C7599" w14:textId="03D870E3" w:rsidR="00440586" w:rsidRPr="00196F34" w:rsidRDefault="0096773E" w:rsidP="00440586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40586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440586">
        <w:rPr>
          <w:rFonts w:ascii="Arial" w:hAnsi="Arial" w:cs="Arial"/>
          <w:b/>
          <w:sz w:val="24"/>
          <w:szCs w:val="24"/>
        </w:rPr>
        <w:t>:</w:t>
      </w:r>
      <w:r w:rsidRPr="00196F34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5" w:name="_Hlk214564017"/>
      <w:r w:rsidR="004448E9" w:rsidRPr="00196F34">
        <w:rPr>
          <w:rFonts w:ascii="Arial" w:hAnsi="Arial" w:cs="Arial"/>
          <w:sz w:val="24"/>
          <w:szCs w:val="24"/>
        </w:rPr>
        <w:t>учебно-методический отдел</w:t>
      </w:r>
      <w:bookmarkEnd w:id="5"/>
      <w:r w:rsidR="00440586" w:rsidRPr="00440586">
        <w:rPr>
          <w:rFonts w:ascii="Arial" w:hAnsi="Arial" w:cs="Arial"/>
          <w:color w:val="000000"/>
          <w:sz w:val="24"/>
          <w:szCs w:val="24"/>
        </w:rPr>
        <w:t xml:space="preserve"> </w:t>
      </w:r>
      <w:r w:rsidR="00440586" w:rsidRPr="00196F34">
        <w:rPr>
          <w:rFonts w:ascii="Arial" w:hAnsi="Arial" w:cs="Arial"/>
          <w:color w:val="000000"/>
          <w:sz w:val="24"/>
          <w:szCs w:val="24"/>
        </w:rPr>
        <w:t>ГАПОУ ТО «Голышмановский агропедагогический колледж»</w:t>
      </w:r>
    </w:p>
    <w:p w14:paraId="34B90FB2" w14:textId="5BB1D709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3A9BDF21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8CBC910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95173F" w:rsidRPr="00196F34" w14:paraId="7E8A9BBE" w14:textId="77777777">
        <w:tc>
          <w:tcPr>
            <w:tcW w:w="9854" w:type="dxa"/>
          </w:tcPr>
          <w:bookmarkEnd w:id="2"/>
          <w:p w14:paraId="0CED16A6" w14:textId="77777777" w:rsidR="0095173F" w:rsidRPr="00196F34" w:rsidRDefault="0096773E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95173F" w:rsidRPr="00196F34" w14:paraId="750EAE6F" w14:textId="77777777">
        <w:tc>
          <w:tcPr>
            <w:tcW w:w="9854" w:type="dxa"/>
          </w:tcPr>
          <w:p w14:paraId="2685C621" w14:textId="6E8293BA" w:rsidR="0095173F" w:rsidRPr="00196F34" w:rsidRDefault="0096773E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на заседании </w:t>
            </w:r>
            <w:r w:rsidR="004448E9" w:rsidRPr="00196F34">
              <w:rPr>
                <w:rFonts w:ascii="Arial" w:hAnsi="Arial" w:cs="Arial"/>
                <w:sz w:val="24"/>
                <w:szCs w:val="24"/>
              </w:rPr>
              <w:t xml:space="preserve">методического совета </w:t>
            </w:r>
          </w:p>
        </w:tc>
      </w:tr>
      <w:tr w:rsidR="0095173F" w:rsidRPr="00196F34" w14:paraId="6CF31918" w14:textId="77777777">
        <w:trPr>
          <w:trHeight w:val="413"/>
        </w:trPr>
        <w:tc>
          <w:tcPr>
            <w:tcW w:w="9854" w:type="dxa"/>
          </w:tcPr>
          <w:p w14:paraId="4F46DF58" w14:textId="3DBD5AD0" w:rsidR="0095173F" w:rsidRPr="00196F34" w:rsidRDefault="0096773E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196F34">
              <w:rPr>
                <w:rFonts w:ascii="Arial" w:hAnsi="Arial" w:cs="Arial"/>
                <w:sz w:val="24"/>
                <w:szCs w:val="24"/>
                <w:lang w:bidi="ru-RU"/>
              </w:rPr>
              <w:t>№2 от «</w:t>
            </w:r>
            <w:r w:rsidR="004448E9" w:rsidRPr="00196F34">
              <w:rPr>
                <w:rFonts w:ascii="Arial" w:hAnsi="Arial" w:cs="Arial"/>
                <w:sz w:val="24"/>
                <w:szCs w:val="24"/>
                <w:lang w:bidi="ru-RU"/>
              </w:rPr>
              <w:t>12</w:t>
            </w:r>
            <w:r w:rsidRPr="00196F34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4448E9" w:rsidRPr="00196F34">
              <w:rPr>
                <w:rFonts w:ascii="Arial" w:hAnsi="Arial" w:cs="Arial"/>
                <w:sz w:val="24"/>
                <w:szCs w:val="24"/>
                <w:lang w:bidi="ru-RU"/>
              </w:rPr>
              <w:t>сентября</w:t>
            </w:r>
            <w:r w:rsidRPr="00196F34">
              <w:rPr>
                <w:rFonts w:ascii="Arial" w:hAnsi="Arial" w:cs="Arial"/>
                <w:sz w:val="24"/>
                <w:szCs w:val="24"/>
                <w:lang w:bidi="ru-RU"/>
              </w:rPr>
              <w:t xml:space="preserve"> 202</w:t>
            </w:r>
            <w:r w:rsidRPr="00196F34">
              <w:rPr>
                <w:rFonts w:ascii="Arial" w:hAnsi="Arial" w:cs="Arial"/>
                <w:sz w:val="24"/>
                <w:szCs w:val="24"/>
                <w:lang w:val="en-US" w:bidi="ru-RU"/>
              </w:rPr>
              <w:t>5</w:t>
            </w:r>
            <w:r w:rsidRPr="00196F34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</w:tbl>
    <w:p w14:paraId="45169DA9" w14:textId="77777777" w:rsidR="0095173F" w:rsidRPr="00196F34" w:rsidRDefault="0095173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FAB44A0" w14:textId="77777777" w:rsidR="0095173F" w:rsidRPr="00196F34" w:rsidRDefault="0095173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387454A4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1DFD8FD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39451B4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0F4087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02B6898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5831C3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E79D590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302E7BB" w14:textId="77777777" w:rsidR="0095173F" w:rsidRPr="00196F34" w:rsidRDefault="0095173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180B27F" w14:textId="77777777" w:rsidR="0095173F" w:rsidRPr="00196F34" w:rsidRDefault="0095173F">
      <w:pPr>
        <w:jc w:val="center"/>
        <w:rPr>
          <w:rFonts w:ascii="Arial" w:hAnsi="Arial" w:cs="Arial"/>
          <w:sz w:val="24"/>
          <w:szCs w:val="24"/>
        </w:rPr>
      </w:pPr>
    </w:p>
    <w:p w14:paraId="014C8982" w14:textId="77777777" w:rsidR="0095173F" w:rsidRPr="00196F34" w:rsidRDefault="0095173F">
      <w:pPr>
        <w:jc w:val="center"/>
        <w:rPr>
          <w:rFonts w:ascii="Arial" w:hAnsi="Arial" w:cs="Arial"/>
          <w:sz w:val="24"/>
          <w:szCs w:val="24"/>
        </w:rPr>
      </w:pPr>
    </w:p>
    <w:p w14:paraId="7043EBC2" w14:textId="77777777" w:rsidR="0095173F" w:rsidRPr="00196F34" w:rsidRDefault="0095173F">
      <w:pPr>
        <w:jc w:val="center"/>
        <w:rPr>
          <w:rFonts w:ascii="Arial" w:hAnsi="Arial" w:cs="Arial"/>
          <w:sz w:val="24"/>
          <w:szCs w:val="24"/>
        </w:rPr>
      </w:pPr>
    </w:p>
    <w:p w14:paraId="78B85FC5" w14:textId="77777777" w:rsidR="0095173F" w:rsidRPr="00196F34" w:rsidRDefault="0095173F">
      <w:pPr>
        <w:jc w:val="center"/>
        <w:rPr>
          <w:rFonts w:ascii="Arial" w:hAnsi="Arial" w:cs="Arial"/>
          <w:sz w:val="24"/>
          <w:szCs w:val="24"/>
        </w:rPr>
      </w:pPr>
    </w:p>
    <w:p w14:paraId="543EFC54" w14:textId="77777777" w:rsidR="0095173F" w:rsidRPr="00196F34" w:rsidRDefault="0095173F">
      <w:pPr>
        <w:jc w:val="center"/>
        <w:rPr>
          <w:rFonts w:ascii="Arial" w:hAnsi="Arial" w:cs="Arial"/>
          <w:sz w:val="24"/>
          <w:szCs w:val="24"/>
        </w:rPr>
      </w:pPr>
    </w:p>
    <w:p w14:paraId="0F6314C9" w14:textId="77777777" w:rsidR="0095173F" w:rsidRPr="00196F34" w:rsidRDefault="0095173F">
      <w:pPr>
        <w:jc w:val="center"/>
        <w:rPr>
          <w:rFonts w:ascii="Arial" w:hAnsi="Arial" w:cs="Arial"/>
          <w:sz w:val="24"/>
          <w:szCs w:val="24"/>
        </w:rPr>
      </w:pPr>
    </w:p>
    <w:p w14:paraId="67211691" w14:textId="77777777" w:rsidR="0095173F" w:rsidRPr="00196F34" w:rsidRDefault="0095173F">
      <w:pPr>
        <w:jc w:val="center"/>
        <w:rPr>
          <w:rFonts w:ascii="Arial" w:hAnsi="Arial" w:cs="Arial"/>
          <w:sz w:val="24"/>
          <w:szCs w:val="24"/>
        </w:rPr>
      </w:pPr>
    </w:p>
    <w:p w14:paraId="355F346F" w14:textId="77777777" w:rsidR="0095173F" w:rsidRPr="00196F34" w:rsidRDefault="0095173F" w:rsidP="00196F34">
      <w:pPr>
        <w:rPr>
          <w:rFonts w:ascii="Arial" w:hAnsi="Arial" w:cs="Arial"/>
          <w:sz w:val="24"/>
          <w:szCs w:val="24"/>
        </w:rPr>
      </w:pPr>
    </w:p>
    <w:p w14:paraId="206B5C92" w14:textId="77777777" w:rsidR="0095173F" w:rsidRPr="00440586" w:rsidRDefault="0096773E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40586">
        <w:rPr>
          <w:rFonts w:ascii="Arial" w:hAnsi="Arial" w:cs="Arial"/>
          <w:b/>
          <w:sz w:val="24"/>
          <w:szCs w:val="24"/>
        </w:rPr>
        <w:t>СОДЕРЖАНИЕ</w:t>
      </w:r>
    </w:p>
    <w:tbl>
      <w:tblPr>
        <w:tblW w:w="8784" w:type="dxa"/>
        <w:tblLook w:val="04A0" w:firstRow="1" w:lastRow="0" w:firstColumn="1" w:lastColumn="0" w:noHBand="0" w:noVBand="1"/>
      </w:tblPr>
      <w:tblGrid>
        <w:gridCol w:w="7650"/>
        <w:gridCol w:w="1134"/>
      </w:tblGrid>
      <w:tr w:rsidR="0095173F" w:rsidRPr="00196F34" w14:paraId="77B5E2AF" w14:textId="77777777">
        <w:tc>
          <w:tcPr>
            <w:tcW w:w="7650" w:type="dxa"/>
          </w:tcPr>
          <w:p w14:paraId="51CB0323" w14:textId="77777777" w:rsidR="0095173F" w:rsidRPr="00196F34" w:rsidRDefault="0095173F">
            <w:pPr>
              <w:pStyle w:val="af6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74443518" w14:textId="77777777" w:rsidR="0095173F" w:rsidRPr="00196F34" w:rsidRDefault="0095173F">
            <w:pPr>
              <w:pStyle w:val="af6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5173F" w:rsidRPr="00196F34" w14:paraId="6E6264CD" w14:textId="77777777">
        <w:tc>
          <w:tcPr>
            <w:tcW w:w="7650" w:type="dxa"/>
          </w:tcPr>
          <w:p w14:paraId="17C65547" w14:textId="77777777" w:rsidR="0095173F" w:rsidRPr="00196F34" w:rsidRDefault="0096773E">
            <w:pPr>
              <w:pStyle w:val="af6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2EC24874" w14:textId="77777777" w:rsidR="0095173F" w:rsidRPr="00196F34" w:rsidRDefault="0096773E">
            <w:pPr>
              <w:pStyle w:val="af6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4</w:t>
            </w:r>
          </w:p>
        </w:tc>
      </w:tr>
      <w:tr w:rsidR="0095173F" w:rsidRPr="00196F34" w14:paraId="2C60999B" w14:textId="77777777">
        <w:tc>
          <w:tcPr>
            <w:tcW w:w="7650" w:type="dxa"/>
          </w:tcPr>
          <w:p w14:paraId="4FC2046F" w14:textId="77777777" w:rsidR="0095173F" w:rsidRPr="00196F34" w:rsidRDefault="0096773E">
            <w:pPr>
              <w:pStyle w:val="af6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6130E8D2" w14:textId="77777777" w:rsidR="0095173F" w:rsidRPr="00196F34" w:rsidRDefault="0096773E">
            <w:pPr>
              <w:pStyle w:val="af6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7</w:t>
            </w:r>
          </w:p>
        </w:tc>
      </w:tr>
      <w:tr w:rsidR="0095173F" w:rsidRPr="00196F34" w14:paraId="2A96D4D4" w14:textId="77777777">
        <w:tc>
          <w:tcPr>
            <w:tcW w:w="7650" w:type="dxa"/>
          </w:tcPr>
          <w:p w14:paraId="10F19692" w14:textId="77777777" w:rsidR="0095173F" w:rsidRPr="00196F34" w:rsidRDefault="0096773E">
            <w:pPr>
              <w:pStyle w:val="af6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1F2A088D" w14:textId="77777777" w:rsidR="0095173F" w:rsidRPr="00196F34" w:rsidRDefault="0096773E">
            <w:pPr>
              <w:pStyle w:val="af6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10</w:t>
            </w:r>
          </w:p>
        </w:tc>
      </w:tr>
      <w:tr w:rsidR="0095173F" w:rsidRPr="00196F34" w14:paraId="0010A477" w14:textId="77777777">
        <w:tc>
          <w:tcPr>
            <w:tcW w:w="7650" w:type="dxa"/>
          </w:tcPr>
          <w:p w14:paraId="776F870E" w14:textId="77777777" w:rsidR="0095173F" w:rsidRPr="00196F34" w:rsidRDefault="0096773E">
            <w:pPr>
              <w:pStyle w:val="af6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0C9D0D37" w14:textId="77777777" w:rsidR="0095173F" w:rsidRPr="00196F34" w:rsidRDefault="0096773E">
            <w:pPr>
              <w:pStyle w:val="af6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11</w:t>
            </w:r>
          </w:p>
        </w:tc>
      </w:tr>
      <w:tr w:rsidR="0095173F" w:rsidRPr="00196F34" w14:paraId="4E41F552" w14:textId="77777777">
        <w:tc>
          <w:tcPr>
            <w:tcW w:w="7650" w:type="dxa"/>
            <w:shd w:val="clear" w:color="auto" w:fill="auto"/>
          </w:tcPr>
          <w:p w14:paraId="19822686" w14:textId="77777777" w:rsidR="0095173F" w:rsidRPr="00196F34" w:rsidRDefault="0096773E">
            <w:pPr>
              <w:pStyle w:val="af6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ПРИЛОЖЕНИЕ 1. Фонд оценочных средств для проведения промежуточной аттестации обучающихся</w:t>
            </w:r>
          </w:p>
        </w:tc>
        <w:tc>
          <w:tcPr>
            <w:tcW w:w="1134" w:type="dxa"/>
          </w:tcPr>
          <w:p w14:paraId="310CAC7D" w14:textId="77777777" w:rsidR="0095173F" w:rsidRPr="00196F34" w:rsidRDefault="0096773E">
            <w:pPr>
              <w:pStyle w:val="af6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17</w:t>
            </w:r>
          </w:p>
        </w:tc>
      </w:tr>
    </w:tbl>
    <w:p w14:paraId="536D1E1C" w14:textId="77777777" w:rsidR="0095173F" w:rsidRPr="00196F34" w:rsidRDefault="0095173F">
      <w:pPr>
        <w:rPr>
          <w:rFonts w:ascii="Arial" w:hAnsi="Arial" w:cs="Arial"/>
          <w:sz w:val="24"/>
          <w:szCs w:val="24"/>
        </w:rPr>
      </w:pPr>
    </w:p>
    <w:p w14:paraId="1C28F16A" w14:textId="77777777" w:rsidR="0095173F" w:rsidRPr="00196F34" w:rsidRDefault="0095173F">
      <w:pPr>
        <w:rPr>
          <w:rFonts w:ascii="Arial" w:hAnsi="Arial" w:cs="Arial"/>
          <w:sz w:val="24"/>
          <w:szCs w:val="24"/>
        </w:rPr>
      </w:pPr>
    </w:p>
    <w:p w14:paraId="69C22FCB" w14:textId="77777777" w:rsidR="0095173F" w:rsidRPr="00196F34" w:rsidRDefault="0095173F">
      <w:pPr>
        <w:rPr>
          <w:rFonts w:ascii="Arial" w:hAnsi="Arial" w:cs="Arial"/>
          <w:sz w:val="24"/>
          <w:szCs w:val="24"/>
        </w:rPr>
      </w:pPr>
    </w:p>
    <w:p w14:paraId="59B0791A" w14:textId="77777777" w:rsidR="0095173F" w:rsidRPr="00196F34" w:rsidRDefault="0095173F">
      <w:pPr>
        <w:rPr>
          <w:rFonts w:ascii="Arial" w:hAnsi="Arial" w:cs="Arial"/>
          <w:sz w:val="24"/>
          <w:szCs w:val="24"/>
        </w:rPr>
      </w:pPr>
    </w:p>
    <w:p w14:paraId="6222CC09" w14:textId="77777777" w:rsidR="0095173F" w:rsidRPr="00440586" w:rsidRDefault="0096773E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br w:type="page"/>
      </w:r>
      <w:r w:rsidRPr="00440586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6BFA5D31" w14:textId="77777777" w:rsidR="0095173F" w:rsidRPr="00440586" w:rsidRDefault="0095173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ED61E87" w14:textId="77777777" w:rsidR="0095173F" w:rsidRPr="00196F34" w:rsidRDefault="0096773E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775E1973" w14:textId="77777777" w:rsidR="0095173F" w:rsidRPr="00196F34" w:rsidRDefault="0096773E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 xml:space="preserve">Рабочая программа учебной дисциплины </w:t>
      </w:r>
      <w:bookmarkStart w:id="6" w:name="_Hlk41573478"/>
      <w:r w:rsidRPr="00196F34">
        <w:rPr>
          <w:rFonts w:ascii="Arial" w:hAnsi="Arial" w:cs="Arial"/>
          <w:sz w:val="24"/>
          <w:szCs w:val="24"/>
        </w:rPr>
        <w:t xml:space="preserve">ОПЦ 15 Проектирование и программирование БПЛА </w:t>
      </w:r>
      <w:bookmarkEnd w:id="6"/>
      <w:r w:rsidRPr="00196F34">
        <w:rPr>
          <w:rFonts w:ascii="Arial" w:hAnsi="Arial" w:cs="Arial"/>
          <w:sz w:val="24"/>
          <w:szCs w:val="24"/>
        </w:rPr>
        <w:t xml:space="preserve">является вариативной частью образовательной программы в соответствии с ФГОС СПО по </w:t>
      </w:r>
      <w:bookmarkStart w:id="7" w:name="_Hlk41573560"/>
      <w:r w:rsidRPr="00196F34">
        <w:rPr>
          <w:rFonts w:ascii="Arial" w:hAnsi="Arial" w:cs="Arial"/>
          <w:spacing w:val="-2"/>
          <w:sz w:val="24"/>
          <w:szCs w:val="24"/>
        </w:rPr>
        <w:t xml:space="preserve">специальности </w:t>
      </w:r>
      <w:bookmarkEnd w:id="7"/>
      <w:r w:rsidRPr="00196F34">
        <w:rPr>
          <w:rFonts w:ascii="Arial" w:hAnsi="Arial" w:cs="Arial"/>
          <w:sz w:val="24"/>
          <w:szCs w:val="24"/>
        </w:rPr>
        <w:t>25.02.08 Эксплуатация беспилотных авиационных систем</w:t>
      </w:r>
      <w:r w:rsidRPr="00196F34">
        <w:rPr>
          <w:rFonts w:ascii="Arial" w:hAnsi="Arial" w:cs="Arial"/>
          <w:spacing w:val="-2"/>
          <w:sz w:val="24"/>
          <w:szCs w:val="24"/>
        </w:rPr>
        <w:t>.</w:t>
      </w:r>
    </w:p>
    <w:p w14:paraId="70034D15" w14:textId="77777777" w:rsidR="0095173F" w:rsidRPr="00196F34" w:rsidRDefault="0096773E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1.2. Цель и планируемые результаты освоения учебной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4"/>
        <w:gridCol w:w="3737"/>
        <w:gridCol w:w="4643"/>
      </w:tblGrid>
      <w:tr w:rsidR="0095173F" w:rsidRPr="00196F34" w14:paraId="26656386" w14:textId="77777777">
        <w:trPr>
          <w:trHeight w:val="664"/>
        </w:trPr>
        <w:tc>
          <w:tcPr>
            <w:tcW w:w="748" w:type="pct"/>
            <w:vAlign w:val="center"/>
          </w:tcPr>
          <w:p w14:paraId="49B105A8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Код ПК, ОК</w:t>
            </w:r>
          </w:p>
        </w:tc>
        <w:tc>
          <w:tcPr>
            <w:tcW w:w="1896" w:type="pct"/>
            <w:vAlign w:val="center"/>
          </w:tcPr>
          <w:p w14:paraId="2732CE95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356" w:type="pct"/>
            <w:vAlign w:val="center"/>
          </w:tcPr>
          <w:p w14:paraId="632BE7B8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95173F" w:rsidRPr="00196F34" w14:paraId="2CDBA6AA" w14:textId="77777777">
        <w:trPr>
          <w:trHeight w:val="279"/>
        </w:trPr>
        <w:tc>
          <w:tcPr>
            <w:tcW w:w="748" w:type="pct"/>
          </w:tcPr>
          <w:p w14:paraId="1AA7D1D1" w14:textId="77777777" w:rsidR="0095173F" w:rsidRPr="00196F34" w:rsidRDefault="0096773E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ОК- 01; 02; 03; 04; 05; 09; </w:t>
            </w:r>
          </w:p>
          <w:p w14:paraId="3328F301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ПК1.2; ПК 1.3; ПК 2.2; ПК 2.3; ПК 3.2; ПК 3.3, ПК 4.1, ПК 4.2, ПК 4.4, ПК 4.5</w:t>
            </w:r>
          </w:p>
        </w:tc>
        <w:tc>
          <w:tcPr>
            <w:tcW w:w="1896" w:type="pct"/>
          </w:tcPr>
          <w:p w14:paraId="44FF2A0E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произвести настройку аппарата с помощью программного обеспечения, в соответствии с заданной миссией;</w:t>
            </w:r>
          </w:p>
          <w:p w14:paraId="0BFD39E0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использовать готовые приложения для управления автономным полетом БАС наземными системами;</w:t>
            </w:r>
          </w:p>
          <w:p w14:paraId="0CA1F13D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писать код, позволяющий БАС безопасно взлетать, перемещаться и приземляться в соответствии с заданной задачей;</w:t>
            </w:r>
          </w:p>
          <w:p w14:paraId="3BB060BD" w14:textId="77777777" w:rsidR="0095173F" w:rsidRPr="00196F34" w:rsidRDefault="0096773E" w:rsidP="003278BE">
            <w:pPr>
              <w:pStyle w:val="af6"/>
              <w:numPr>
                <w:ilvl w:val="0"/>
                <w:numId w:val="2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color w:val="FF0000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 xml:space="preserve">писать код для выполнения RC-перехвата и дальнейшего ручного управления </w:t>
            </w:r>
          </w:p>
        </w:tc>
        <w:tc>
          <w:tcPr>
            <w:tcW w:w="2356" w:type="pct"/>
          </w:tcPr>
          <w:p w14:paraId="787C199C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значение программного обеспечения для действий машин и систем;</w:t>
            </w:r>
          </w:p>
          <w:p w14:paraId="4BEF658A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– программное обеспечение для управления наземными станциями БАС; </w:t>
            </w:r>
          </w:p>
          <w:p w14:paraId="3A174051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– методы кодирования с использованием стандартного программного обеспечения; </w:t>
            </w:r>
          </w:p>
          <w:p w14:paraId="290B2D75" w14:textId="77777777" w:rsidR="0095173F" w:rsidRPr="00196F34" w:rsidRDefault="0096773E" w:rsidP="003278BE">
            <w:pPr>
              <w:pStyle w:val="af6"/>
              <w:numPr>
                <w:ilvl w:val="0"/>
                <w:numId w:val="3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color w:val="FF0000"/>
                <w:szCs w:val="24"/>
              </w:rPr>
            </w:pPr>
            <w:r w:rsidRPr="00196F34">
              <w:rPr>
                <w:rFonts w:ascii="Arial" w:hAnsi="Arial" w:cs="Arial"/>
                <w:szCs w:val="24"/>
              </w:rPr>
              <w:t>– основные принципы информационной безопасности.</w:t>
            </w:r>
          </w:p>
        </w:tc>
      </w:tr>
    </w:tbl>
    <w:p w14:paraId="01959457" w14:textId="77777777" w:rsidR="0095173F" w:rsidRPr="00196F34" w:rsidRDefault="0095173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2687325" w14:textId="77777777" w:rsidR="0095173F" w:rsidRPr="00196F34" w:rsidRDefault="0096773E">
      <w:pPr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 xml:space="preserve">1.3. </w:t>
      </w:r>
      <w:r w:rsidRPr="00196F34">
        <w:rPr>
          <w:rFonts w:ascii="Arial" w:hAnsi="Arial" w:cs="Arial"/>
          <w:iCs/>
          <w:sz w:val="24"/>
          <w:szCs w:val="24"/>
        </w:rPr>
        <w:t>Изучение учебной дисциплины обеспечивает формирование части профессиональных и общих компетенций:</w:t>
      </w:r>
    </w:p>
    <w:p w14:paraId="5C162C5B" w14:textId="77777777" w:rsidR="0095173F" w:rsidRPr="00196F34" w:rsidRDefault="0096773E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ОК 01.</w:t>
      </w:r>
      <w:r w:rsidRPr="00196F34">
        <w:rPr>
          <w:rFonts w:ascii="Arial" w:hAnsi="Arial" w:cs="Arial"/>
          <w:iCs/>
          <w:sz w:val="24"/>
          <w:szCs w:val="24"/>
        </w:rPr>
        <w:t xml:space="preserve"> Выбирать способы решения задач профессиональной деятельности применительно к различным контекстам</w:t>
      </w:r>
    </w:p>
    <w:p w14:paraId="59B08329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3A4AF82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3FEDF27B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ОК 04. Эффективно взаимодействовать и работать в коллективе и команде;</w:t>
      </w:r>
    </w:p>
    <w:p w14:paraId="267C33E0" w14:textId="77777777" w:rsidR="0095173F" w:rsidRPr="00196F34" w:rsidRDefault="0096773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05DECE07" w14:textId="77777777" w:rsidR="0095173F" w:rsidRPr="00196F34" w:rsidRDefault="0096773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ОК 09. Пользоваться профессиональной документацией на государственном и иностранном языках</w:t>
      </w:r>
    </w:p>
    <w:p w14:paraId="4F92981E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1.2. Организовывать и осуществлять эксплуатацию беспилотных воздушных судов самолетного типа, в том числе в особых условиях и особых случаях в полете.</w:t>
      </w:r>
    </w:p>
    <w:p w14:paraId="45E28BDE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lastRenderedPageBreak/>
        <w:t>ПК 1.3. 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самолетного типа.</w:t>
      </w:r>
    </w:p>
    <w:p w14:paraId="1F1C9CBE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2.2. Организовывать и осуществлять эксплуатацию беспилотных воздушных судов вертолетного типа, в том числе в особых условиях и особых случаях в полете.</w:t>
      </w:r>
    </w:p>
    <w:p w14:paraId="27B5D761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2.3. Осуществлять взаимодействие со службами организации и управления воздушным движением при организации и выполнении полетов и авиационных работ воздушными судами вертолетного типа.</w:t>
      </w:r>
    </w:p>
    <w:p w14:paraId="06145A1E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3.2. Организовывать и осуществлять эксплуатацию беспилотных воздушных судов смешанного типа, в том числе в особых условиях и особых случаях в полете.</w:t>
      </w:r>
    </w:p>
    <w:p w14:paraId="55D1D503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3.3. 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смешанного типа.</w:t>
      </w:r>
    </w:p>
    <w:p w14:paraId="6DE5C30E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4.1. Осуществлять техническую эксплуатацию функционального оборудования, систем регистрации полетных данных, сбора и передачи информации.</w:t>
      </w:r>
    </w:p>
    <w:p w14:paraId="2278F0AA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4.2. Осуществлять техническую эксплуатацию систем фото- и видеосъемки, систем специализированного навесного оборудования, системы мониторинга земной поверхности и воздушного пространства, а также систем крепления внешнего груза.</w:t>
      </w:r>
    </w:p>
    <w:p w14:paraId="14B577E9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4.4. Осуществлять обработку данных, полученных от функционального оборудования, систем регистрации полетной информации, с целью соблюдения требований воздушного законодательства в области обеспечения безопасности полетов.</w:t>
      </w:r>
    </w:p>
    <w:p w14:paraId="10C5EA6F" w14:textId="77777777" w:rsidR="0095173F" w:rsidRPr="00196F34" w:rsidRDefault="0096773E">
      <w:pPr>
        <w:pStyle w:val="ConsPlusNormal"/>
        <w:ind w:firstLine="709"/>
        <w:jc w:val="both"/>
        <w:rPr>
          <w:sz w:val="24"/>
          <w:szCs w:val="24"/>
        </w:rPr>
      </w:pPr>
      <w:r w:rsidRPr="00196F34">
        <w:rPr>
          <w:sz w:val="24"/>
          <w:szCs w:val="24"/>
        </w:rPr>
        <w:t>ПК 4.5. Осуществлять обработку информации, полученной от систем фото- и видеосъемки, систем специализированного навесного оборудования, системы мониторинга земной поверхности и воздушного пространства, систематизировать полученные данные и организовывать их хранение</w:t>
      </w:r>
    </w:p>
    <w:p w14:paraId="13BF4E10" w14:textId="77777777" w:rsidR="0095173F" w:rsidRPr="00196F34" w:rsidRDefault="009517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2D2275F5" w14:textId="77777777" w:rsidR="0095173F" w:rsidRPr="00196F34" w:rsidRDefault="00967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bookmarkStart w:id="8" w:name="_Hlk41562374"/>
      <w:r w:rsidRPr="00196F34">
        <w:rPr>
          <w:rFonts w:ascii="Arial" w:hAnsi="Arial" w:cs="Arial"/>
          <w:sz w:val="24"/>
          <w:szCs w:val="24"/>
        </w:rPr>
        <w:t>1.4. Использование часов вариативной части ООП</w:t>
      </w:r>
    </w:p>
    <w:p w14:paraId="1E14100C" w14:textId="77777777" w:rsidR="0095173F" w:rsidRPr="00196F34" w:rsidRDefault="009517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Arial" w:hAnsi="Arial" w:cs="Arial"/>
          <w:i/>
          <w:iCs/>
          <w:strike/>
          <w:color w:val="FF0000"/>
          <w:sz w:val="24"/>
          <w:szCs w:val="24"/>
        </w:rPr>
      </w:pP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2360"/>
        <w:gridCol w:w="2759"/>
        <w:gridCol w:w="1838"/>
        <w:gridCol w:w="1451"/>
        <w:gridCol w:w="1446"/>
      </w:tblGrid>
      <w:tr w:rsidR="0095173F" w:rsidRPr="00196F34" w14:paraId="09D0AE44" w14:textId="77777777">
        <w:tc>
          <w:tcPr>
            <w:tcW w:w="1129" w:type="pct"/>
            <w:vMerge w:val="restart"/>
          </w:tcPr>
          <w:p w14:paraId="02B86040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1460" w:type="pct"/>
            <w:vMerge w:val="restart"/>
          </w:tcPr>
          <w:p w14:paraId="76511A17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2410" w:type="pct"/>
            <w:gridSpan w:val="3"/>
          </w:tcPr>
          <w:p w14:paraId="2062CFF5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95173F" w:rsidRPr="00196F34" w14:paraId="45389EFE" w14:textId="77777777">
        <w:trPr>
          <w:trHeight w:val="525"/>
        </w:trPr>
        <w:tc>
          <w:tcPr>
            <w:tcW w:w="1129" w:type="pct"/>
            <w:vMerge/>
          </w:tcPr>
          <w:p w14:paraId="25BA2C63" w14:textId="77777777" w:rsidR="0095173F" w:rsidRPr="00196F34" w:rsidRDefault="0095173F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0" w:type="pct"/>
            <w:vMerge/>
          </w:tcPr>
          <w:p w14:paraId="7245A8F4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pct"/>
            <w:vMerge w:val="restart"/>
          </w:tcPr>
          <w:p w14:paraId="756F946B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максимальной аудиторной нагрузки</w:t>
            </w:r>
          </w:p>
        </w:tc>
        <w:tc>
          <w:tcPr>
            <w:tcW w:w="1589" w:type="pct"/>
            <w:gridSpan w:val="2"/>
          </w:tcPr>
          <w:p w14:paraId="549DCFC5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</w:tr>
      <w:tr w:rsidR="0095173F" w:rsidRPr="00196F34" w14:paraId="1AF3EE5B" w14:textId="77777777">
        <w:trPr>
          <w:trHeight w:val="70"/>
        </w:trPr>
        <w:tc>
          <w:tcPr>
            <w:tcW w:w="1129" w:type="pct"/>
            <w:vMerge/>
            <w:tcBorders>
              <w:bottom w:val="single" w:sz="4" w:space="0" w:color="auto"/>
            </w:tcBorders>
          </w:tcPr>
          <w:p w14:paraId="28385BBA" w14:textId="77777777" w:rsidR="0095173F" w:rsidRPr="00196F34" w:rsidRDefault="0095173F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0" w:type="pct"/>
            <w:vMerge/>
            <w:tcBorders>
              <w:bottom w:val="single" w:sz="4" w:space="0" w:color="auto"/>
            </w:tcBorders>
          </w:tcPr>
          <w:p w14:paraId="1523C62A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pct"/>
            <w:vMerge/>
            <w:tcBorders>
              <w:bottom w:val="single" w:sz="4" w:space="0" w:color="auto"/>
            </w:tcBorders>
          </w:tcPr>
          <w:p w14:paraId="1875F9B3" w14:textId="77777777" w:rsidR="0095173F" w:rsidRPr="00196F34" w:rsidRDefault="0095173F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00F90399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6C0BC791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</w:tr>
      <w:tr w:rsidR="0095173F" w:rsidRPr="00196F34" w14:paraId="4ACA3D4B" w14:textId="77777777">
        <w:tc>
          <w:tcPr>
            <w:tcW w:w="1129" w:type="pct"/>
            <w:tcBorders>
              <w:bottom w:val="single" w:sz="4" w:space="0" w:color="auto"/>
            </w:tcBorders>
          </w:tcPr>
          <w:p w14:paraId="1B0BCEA3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ОПЦ.15 Проектирование и программирование БПЛА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14:paraId="2F02F1D2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Учебная дисциплина включена в учебный план с целью учета требований Технического описания компетенции «Эксплуатация беспилотных авиационных систем»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1F03DE62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727707F3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5B78F7E0" w14:textId="77777777" w:rsidR="0095173F" w:rsidRPr="00196F34" w:rsidRDefault="0096773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32</w:t>
            </w:r>
          </w:p>
        </w:tc>
      </w:tr>
      <w:bookmarkEnd w:id="8"/>
    </w:tbl>
    <w:p w14:paraId="4B9E35D2" w14:textId="77777777" w:rsidR="0095173F" w:rsidRPr="00196F34" w:rsidRDefault="0095173F">
      <w:pPr>
        <w:rPr>
          <w:rFonts w:ascii="Arial" w:hAnsi="Arial" w:cs="Arial"/>
          <w:color w:val="FF0000"/>
          <w:sz w:val="24"/>
          <w:szCs w:val="24"/>
        </w:rPr>
      </w:pPr>
    </w:p>
    <w:p w14:paraId="0F838F63" w14:textId="77777777" w:rsidR="0095173F" w:rsidRPr="00196F34" w:rsidRDefault="0096773E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br w:type="page"/>
      </w:r>
    </w:p>
    <w:p w14:paraId="45207120" w14:textId="77777777" w:rsidR="0095173F" w:rsidRPr="00440586" w:rsidRDefault="0096773E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40586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8A0C041" w14:textId="77777777" w:rsidR="0095173F" w:rsidRPr="00196F34" w:rsidRDefault="0095173F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9FC391C" w14:textId="77777777" w:rsidR="0095173F" w:rsidRPr="00196F34" w:rsidRDefault="0096773E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5"/>
        <w:gridCol w:w="1313"/>
      </w:tblGrid>
      <w:tr w:rsidR="0095173F" w:rsidRPr="00196F34" w14:paraId="6A92A7F5" w14:textId="77777777">
        <w:trPr>
          <w:trHeight w:val="490"/>
        </w:trPr>
        <w:tc>
          <w:tcPr>
            <w:tcW w:w="4316" w:type="pct"/>
            <w:vAlign w:val="center"/>
          </w:tcPr>
          <w:p w14:paraId="7C27A330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17AC553C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494EAEBF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5173F" w:rsidRPr="00196F34" w14:paraId="68D39410" w14:textId="77777777">
        <w:trPr>
          <w:trHeight w:val="65"/>
        </w:trPr>
        <w:tc>
          <w:tcPr>
            <w:tcW w:w="4316" w:type="pct"/>
            <w:vAlign w:val="center"/>
          </w:tcPr>
          <w:p w14:paraId="1742424A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3F5D404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52</w:t>
            </w:r>
          </w:p>
        </w:tc>
      </w:tr>
      <w:tr w:rsidR="0095173F" w:rsidRPr="00196F34" w14:paraId="60CA75ED" w14:textId="77777777">
        <w:trPr>
          <w:trHeight w:val="65"/>
        </w:trPr>
        <w:tc>
          <w:tcPr>
            <w:tcW w:w="4316" w:type="pct"/>
            <w:vAlign w:val="center"/>
          </w:tcPr>
          <w:p w14:paraId="17E41842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4836BC7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52</w:t>
            </w:r>
          </w:p>
        </w:tc>
      </w:tr>
      <w:tr w:rsidR="0095173F" w:rsidRPr="00196F34" w14:paraId="6E1AD582" w14:textId="77777777">
        <w:trPr>
          <w:trHeight w:val="65"/>
        </w:trPr>
        <w:tc>
          <w:tcPr>
            <w:tcW w:w="5000" w:type="pct"/>
            <w:gridSpan w:val="2"/>
            <w:vAlign w:val="center"/>
          </w:tcPr>
          <w:p w14:paraId="521AED9F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95173F" w:rsidRPr="00196F34" w14:paraId="611EA4D4" w14:textId="77777777">
        <w:trPr>
          <w:trHeight w:val="65"/>
        </w:trPr>
        <w:tc>
          <w:tcPr>
            <w:tcW w:w="4316" w:type="pct"/>
            <w:vAlign w:val="center"/>
          </w:tcPr>
          <w:p w14:paraId="167DD9E2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51C7E1A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20</w:t>
            </w:r>
          </w:p>
        </w:tc>
      </w:tr>
      <w:tr w:rsidR="0095173F" w:rsidRPr="00196F34" w14:paraId="4791C38A" w14:textId="77777777">
        <w:trPr>
          <w:trHeight w:val="65"/>
        </w:trPr>
        <w:tc>
          <w:tcPr>
            <w:tcW w:w="4316" w:type="pct"/>
            <w:vAlign w:val="center"/>
          </w:tcPr>
          <w:p w14:paraId="6FA63CBE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7753C29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5173F" w:rsidRPr="00196F34" w14:paraId="4EBEFDCE" w14:textId="77777777">
        <w:trPr>
          <w:trHeight w:val="65"/>
        </w:trPr>
        <w:tc>
          <w:tcPr>
            <w:tcW w:w="4316" w:type="pct"/>
            <w:vAlign w:val="center"/>
          </w:tcPr>
          <w:p w14:paraId="3E076C62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3DD5D0FB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32</w:t>
            </w:r>
          </w:p>
        </w:tc>
      </w:tr>
      <w:tr w:rsidR="0095173F" w:rsidRPr="00196F34" w14:paraId="19AC85C8" w14:textId="77777777">
        <w:trPr>
          <w:trHeight w:val="65"/>
        </w:trPr>
        <w:tc>
          <w:tcPr>
            <w:tcW w:w="4316" w:type="pct"/>
            <w:vAlign w:val="center"/>
          </w:tcPr>
          <w:p w14:paraId="101BB2C3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11A59E09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5173F" w:rsidRPr="00196F34" w14:paraId="5D5544D5" w14:textId="77777777">
        <w:trPr>
          <w:trHeight w:val="65"/>
        </w:trPr>
        <w:tc>
          <w:tcPr>
            <w:tcW w:w="4316" w:type="pct"/>
            <w:vAlign w:val="center"/>
          </w:tcPr>
          <w:p w14:paraId="0A94FA37" w14:textId="77777777" w:rsidR="0095173F" w:rsidRPr="00196F34" w:rsidRDefault="0096773E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104FB812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5173F" w:rsidRPr="00196F34" w14:paraId="3AB71421" w14:textId="77777777">
        <w:trPr>
          <w:trHeight w:val="65"/>
        </w:trPr>
        <w:tc>
          <w:tcPr>
            <w:tcW w:w="4316" w:type="pct"/>
            <w:tcBorders>
              <w:bottom w:val="single" w:sz="4" w:space="0" w:color="auto"/>
            </w:tcBorders>
            <w:shd w:val="clear" w:color="auto" w:fill="auto"/>
          </w:tcPr>
          <w:p w14:paraId="2B3E855C" w14:textId="77777777" w:rsidR="0095173F" w:rsidRPr="00196F34" w:rsidRDefault="0096773E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188ED611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5173F" w:rsidRPr="00196F34" w14:paraId="33FDA4B1" w14:textId="77777777">
        <w:trPr>
          <w:trHeight w:val="65"/>
        </w:trPr>
        <w:tc>
          <w:tcPr>
            <w:tcW w:w="4316" w:type="pct"/>
            <w:vAlign w:val="center"/>
          </w:tcPr>
          <w:p w14:paraId="1C8C1A8B" w14:textId="77777777" w:rsidR="0095173F" w:rsidRPr="00196F34" w:rsidRDefault="0096773E">
            <w:pPr>
              <w:suppressAutoHyphens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 в форме дифференцированного зачета</w:t>
            </w:r>
          </w:p>
        </w:tc>
        <w:tc>
          <w:tcPr>
            <w:tcW w:w="684" w:type="pct"/>
            <w:vAlign w:val="center"/>
          </w:tcPr>
          <w:p w14:paraId="45E31732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24A3F7BD" w14:textId="77777777" w:rsidR="0095173F" w:rsidRPr="00196F34" w:rsidRDefault="0095173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163D48B" w14:textId="77777777" w:rsidR="0095173F" w:rsidRPr="00196F34" w:rsidRDefault="0095173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DDDABE5" w14:textId="77777777" w:rsidR="0095173F" w:rsidRPr="00196F34" w:rsidRDefault="0095173F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  <w:sectPr w:rsidR="0095173F" w:rsidRPr="00196F34">
          <w:footerReference w:type="default" r:id="rId8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2C182A0A" w14:textId="77777777" w:rsidR="0095173F" w:rsidRPr="00440586" w:rsidRDefault="0096773E">
      <w:pPr>
        <w:spacing w:after="120" w:line="240" w:lineRule="auto"/>
        <w:ind w:firstLine="709"/>
        <w:rPr>
          <w:rFonts w:ascii="Arial" w:hAnsi="Arial" w:cs="Arial"/>
          <w:b/>
          <w:color w:val="FF0000"/>
          <w:sz w:val="24"/>
          <w:szCs w:val="24"/>
        </w:rPr>
      </w:pPr>
      <w:r w:rsidRPr="00440586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Pr="00440586">
        <w:rPr>
          <w:rFonts w:ascii="Arial" w:hAnsi="Arial" w:cs="Arial"/>
          <w:b/>
          <w:iCs/>
          <w:sz w:val="24"/>
          <w:szCs w:val="24"/>
        </w:rPr>
        <w:t>ОПЦ.15 Проектирование и программирование БПЛА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3"/>
        <w:gridCol w:w="8703"/>
        <w:gridCol w:w="1192"/>
        <w:gridCol w:w="1958"/>
      </w:tblGrid>
      <w:tr w:rsidR="0095173F" w:rsidRPr="00196F34" w14:paraId="1D14C55D" w14:textId="77777777">
        <w:trPr>
          <w:trHeight w:val="20"/>
          <w:tblHeader/>
        </w:trPr>
        <w:tc>
          <w:tcPr>
            <w:tcW w:w="992" w:type="pct"/>
          </w:tcPr>
          <w:p w14:paraId="36117DCD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43" w:type="pct"/>
          </w:tcPr>
          <w:p w14:paraId="5813F5D7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03" w:type="pct"/>
          </w:tcPr>
          <w:p w14:paraId="10CB272E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  <w:tc>
          <w:tcPr>
            <w:tcW w:w="662" w:type="pct"/>
          </w:tcPr>
          <w:p w14:paraId="5CAABCAB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95173F" w:rsidRPr="00196F34" w14:paraId="4AF9CA7F" w14:textId="77777777">
        <w:trPr>
          <w:trHeight w:val="20"/>
          <w:tblHeader/>
        </w:trPr>
        <w:tc>
          <w:tcPr>
            <w:tcW w:w="992" w:type="pct"/>
          </w:tcPr>
          <w:p w14:paraId="40E44113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3" w:type="pct"/>
          </w:tcPr>
          <w:p w14:paraId="0FA149E6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03" w:type="pct"/>
          </w:tcPr>
          <w:p w14:paraId="399CC7C9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2" w:type="pct"/>
          </w:tcPr>
          <w:p w14:paraId="4EA92B95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5173F" w:rsidRPr="00196F34" w14:paraId="2C8636B0" w14:textId="77777777">
        <w:trPr>
          <w:trHeight w:val="20"/>
        </w:trPr>
        <w:tc>
          <w:tcPr>
            <w:tcW w:w="992" w:type="pct"/>
            <w:vMerge w:val="restart"/>
          </w:tcPr>
          <w:p w14:paraId="6BDA3C08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Введение. Инструктаж ТБ.</w:t>
            </w:r>
          </w:p>
        </w:tc>
        <w:tc>
          <w:tcPr>
            <w:tcW w:w="2943" w:type="pct"/>
          </w:tcPr>
          <w:p w14:paraId="2E3DED34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3" w:type="pct"/>
          </w:tcPr>
          <w:p w14:paraId="18C1A5C1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2" w:type="pct"/>
            <w:vMerge w:val="restart"/>
          </w:tcPr>
          <w:p w14:paraId="5800A9FD" w14:textId="77777777" w:rsidR="0095173F" w:rsidRPr="00196F34" w:rsidRDefault="0096773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ОК- 01; 02; 03; 04; 05; 09; </w:t>
            </w:r>
          </w:p>
        </w:tc>
      </w:tr>
      <w:tr w:rsidR="0095173F" w:rsidRPr="00196F34" w14:paraId="28494B5B" w14:textId="77777777">
        <w:trPr>
          <w:trHeight w:val="20"/>
        </w:trPr>
        <w:tc>
          <w:tcPr>
            <w:tcW w:w="992" w:type="pct"/>
            <w:vMerge/>
          </w:tcPr>
          <w:p w14:paraId="33ECC75E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1DA93B4A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Введение. Инструктаж ТБ. Цель, задачи, особенности дисциплины</w:t>
            </w:r>
          </w:p>
        </w:tc>
        <w:tc>
          <w:tcPr>
            <w:tcW w:w="403" w:type="pct"/>
          </w:tcPr>
          <w:p w14:paraId="00544D12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3D1D4E15" w14:textId="77777777" w:rsidR="0095173F" w:rsidRPr="00196F34" w:rsidRDefault="0095173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1C86BA27" w14:textId="77777777">
        <w:trPr>
          <w:trHeight w:val="20"/>
        </w:trPr>
        <w:tc>
          <w:tcPr>
            <w:tcW w:w="992" w:type="pct"/>
            <w:vMerge w:val="restart"/>
          </w:tcPr>
          <w:p w14:paraId="1EDCAE1D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Тема 1 Настройка полетного контроллера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BetaFlight</w:t>
            </w:r>
          </w:p>
        </w:tc>
        <w:tc>
          <w:tcPr>
            <w:tcW w:w="2943" w:type="pct"/>
          </w:tcPr>
          <w:p w14:paraId="13105007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73DAC693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2" w:type="pct"/>
            <w:vMerge w:val="restart"/>
          </w:tcPr>
          <w:p w14:paraId="2B00F1C9" w14:textId="77777777" w:rsidR="0095173F" w:rsidRPr="00196F34" w:rsidRDefault="0096773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ОК- 01; 02; 03; 04; 05; 09;</w:t>
            </w:r>
          </w:p>
          <w:p w14:paraId="5E487393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ПК- 1.2; 1.3; 2.2; 2.3; 3.2; 3.3, 4.1, 4.2, 4.4, 4.5</w:t>
            </w:r>
          </w:p>
        </w:tc>
      </w:tr>
      <w:tr w:rsidR="0095173F" w:rsidRPr="00196F34" w14:paraId="592FB50B" w14:textId="77777777">
        <w:trPr>
          <w:trHeight w:val="20"/>
        </w:trPr>
        <w:tc>
          <w:tcPr>
            <w:tcW w:w="992" w:type="pct"/>
            <w:vMerge/>
          </w:tcPr>
          <w:p w14:paraId="77A0254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55C3476C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Обзор и основные типы программ для настройки полетных контроллеров.</w:t>
            </w:r>
          </w:p>
        </w:tc>
        <w:tc>
          <w:tcPr>
            <w:tcW w:w="403" w:type="pct"/>
            <w:vMerge/>
          </w:tcPr>
          <w:p w14:paraId="3F97D546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3EDDAC81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95173F" w:rsidRPr="00196F34" w14:paraId="31513EBC" w14:textId="77777777">
        <w:trPr>
          <w:trHeight w:val="20"/>
        </w:trPr>
        <w:tc>
          <w:tcPr>
            <w:tcW w:w="992" w:type="pct"/>
            <w:vMerge/>
          </w:tcPr>
          <w:p w14:paraId="16413B3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5F898D1D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Введение и настройка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BetaFlight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</w:tcPr>
          <w:p w14:paraId="3AF76D19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41213093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58C72583" w14:textId="77777777">
        <w:trPr>
          <w:trHeight w:val="20"/>
        </w:trPr>
        <w:tc>
          <w:tcPr>
            <w:tcW w:w="992" w:type="pct"/>
            <w:vMerge/>
          </w:tcPr>
          <w:p w14:paraId="14E0892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04F9F190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03B4DFBB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62" w:type="pct"/>
            <w:vMerge/>
          </w:tcPr>
          <w:p w14:paraId="4CF7C82C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71A700A3" w14:textId="77777777">
        <w:trPr>
          <w:trHeight w:val="20"/>
        </w:trPr>
        <w:tc>
          <w:tcPr>
            <w:tcW w:w="992" w:type="pct"/>
            <w:vMerge/>
          </w:tcPr>
          <w:p w14:paraId="6AF6F12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1E8E217D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Практическое занятие № 1 «Настройка и калибровка датчиков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BetaFlight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>»</w:t>
            </w:r>
          </w:p>
        </w:tc>
        <w:tc>
          <w:tcPr>
            <w:tcW w:w="403" w:type="pct"/>
            <w:vMerge/>
          </w:tcPr>
          <w:p w14:paraId="4DA7746D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2C2A6665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230AB5AB" w14:textId="77777777">
        <w:trPr>
          <w:trHeight w:val="20"/>
        </w:trPr>
        <w:tc>
          <w:tcPr>
            <w:tcW w:w="992" w:type="pct"/>
            <w:vMerge/>
          </w:tcPr>
          <w:p w14:paraId="2ED06627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0BEBA03E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Практическое занятие № 2 «Подключение  настройка радиоаппаратуры»</w:t>
            </w:r>
          </w:p>
        </w:tc>
        <w:tc>
          <w:tcPr>
            <w:tcW w:w="403" w:type="pct"/>
            <w:vMerge/>
          </w:tcPr>
          <w:p w14:paraId="696F153B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658E66CD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58B26F2F" w14:textId="77777777">
        <w:trPr>
          <w:trHeight w:val="20"/>
        </w:trPr>
        <w:tc>
          <w:tcPr>
            <w:tcW w:w="992" w:type="pct"/>
            <w:vMerge/>
          </w:tcPr>
          <w:p w14:paraId="6CE829E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219B5E87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Практическое занятие № 3 «Настройка основных параметров предназначенных для выполнения полетов»</w:t>
            </w:r>
          </w:p>
        </w:tc>
        <w:tc>
          <w:tcPr>
            <w:tcW w:w="403" w:type="pct"/>
            <w:vMerge/>
          </w:tcPr>
          <w:p w14:paraId="60862719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1596E3EB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6BF46C3E" w14:textId="77777777">
        <w:trPr>
          <w:trHeight w:val="20"/>
        </w:trPr>
        <w:tc>
          <w:tcPr>
            <w:tcW w:w="992" w:type="pct"/>
            <w:vMerge/>
          </w:tcPr>
          <w:p w14:paraId="50603C7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16FD35CB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Практическое занятие № 4 «Настройка режимов работы полетного контроллера»</w:t>
            </w:r>
          </w:p>
        </w:tc>
        <w:tc>
          <w:tcPr>
            <w:tcW w:w="403" w:type="pct"/>
            <w:vMerge/>
          </w:tcPr>
          <w:p w14:paraId="0B0570EF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6ACA3F89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01217605" w14:textId="77777777">
        <w:trPr>
          <w:trHeight w:val="403"/>
        </w:trPr>
        <w:tc>
          <w:tcPr>
            <w:tcW w:w="992" w:type="pct"/>
            <w:vMerge w:val="restart"/>
          </w:tcPr>
          <w:p w14:paraId="1AE981EF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Тема 2</w:t>
            </w:r>
          </w:p>
          <w:p w14:paraId="0B2A6799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Настройка полетного контроллера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LibrePilot</w:t>
            </w:r>
          </w:p>
        </w:tc>
        <w:tc>
          <w:tcPr>
            <w:tcW w:w="2943" w:type="pct"/>
          </w:tcPr>
          <w:p w14:paraId="74D50DC7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2C7E8A26" w14:textId="77777777" w:rsidR="0095173F" w:rsidRPr="00196F34" w:rsidRDefault="0096773E">
            <w:pPr>
              <w:tabs>
                <w:tab w:val="left" w:pos="393"/>
                <w:tab w:val="center" w:pos="488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0D869B37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 w:val="restart"/>
          </w:tcPr>
          <w:p w14:paraId="7FFD446D" w14:textId="77777777" w:rsidR="0095173F" w:rsidRPr="00196F34" w:rsidRDefault="0096773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ОК- 01; 02; 03; 04; 05; 09; </w:t>
            </w:r>
          </w:p>
          <w:p w14:paraId="3236F353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ПК- 1.2; 1.3; 2.2; 2.3; 3.2; 3.3, 4.1, 4.2, 4.4, 4.5</w:t>
            </w:r>
          </w:p>
        </w:tc>
      </w:tr>
      <w:tr w:rsidR="0095173F" w:rsidRPr="00196F34" w14:paraId="0F61BEE4" w14:textId="77777777">
        <w:trPr>
          <w:trHeight w:val="20"/>
        </w:trPr>
        <w:tc>
          <w:tcPr>
            <w:tcW w:w="992" w:type="pct"/>
            <w:vMerge/>
          </w:tcPr>
          <w:p w14:paraId="7BB9608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11B801AB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Особенности настройки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LibrePilot</w:t>
            </w:r>
          </w:p>
        </w:tc>
        <w:tc>
          <w:tcPr>
            <w:tcW w:w="403" w:type="pct"/>
            <w:vMerge/>
          </w:tcPr>
          <w:p w14:paraId="5B24C32D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2C608F2F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2B2725A1" w14:textId="77777777">
        <w:trPr>
          <w:trHeight w:val="20"/>
        </w:trPr>
        <w:tc>
          <w:tcPr>
            <w:tcW w:w="992" w:type="pct"/>
            <w:vMerge/>
          </w:tcPr>
          <w:p w14:paraId="33E4E8E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6FC6AE1E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Настройка и калибровка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LibrePilot</w:t>
            </w:r>
          </w:p>
        </w:tc>
        <w:tc>
          <w:tcPr>
            <w:tcW w:w="403" w:type="pct"/>
            <w:vMerge/>
          </w:tcPr>
          <w:p w14:paraId="34129F73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497BBDA4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55D35812" w14:textId="77777777">
        <w:trPr>
          <w:trHeight w:val="20"/>
        </w:trPr>
        <w:tc>
          <w:tcPr>
            <w:tcW w:w="992" w:type="pct"/>
            <w:vMerge/>
          </w:tcPr>
          <w:p w14:paraId="17DB5E4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55BD1DB0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5328DCDA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2" w:type="pct"/>
            <w:vMerge/>
          </w:tcPr>
          <w:p w14:paraId="61AD70F5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0C32A1F9" w14:textId="77777777">
        <w:trPr>
          <w:trHeight w:val="379"/>
        </w:trPr>
        <w:tc>
          <w:tcPr>
            <w:tcW w:w="992" w:type="pct"/>
            <w:vMerge/>
          </w:tcPr>
          <w:p w14:paraId="27E6880D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51FE2893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Практическое занятие № 5 «Настройка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LibrePilot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>»</w:t>
            </w:r>
          </w:p>
        </w:tc>
        <w:tc>
          <w:tcPr>
            <w:tcW w:w="403" w:type="pct"/>
            <w:vMerge/>
          </w:tcPr>
          <w:p w14:paraId="1E675EAE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7EA7F36D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72803931" w14:textId="77777777">
        <w:trPr>
          <w:trHeight w:val="20"/>
        </w:trPr>
        <w:tc>
          <w:tcPr>
            <w:tcW w:w="992" w:type="pct"/>
            <w:vMerge w:val="restart"/>
          </w:tcPr>
          <w:p w14:paraId="0D7C8D39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Тема 3</w:t>
            </w:r>
          </w:p>
          <w:p w14:paraId="7E428D48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Настройка полетного 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lastRenderedPageBreak/>
              <w:t xml:space="preserve">контроллера и задания полетных миссий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Mission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Planer</w:t>
            </w:r>
          </w:p>
        </w:tc>
        <w:tc>
          <w:tcPr>
            <w:tcW w:w="2943" w:type="pct"/>
          </w:tcPr>
          <w:p w14:paraId="5A331198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7436D998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2" w:type="pct"/>
            <w:vMerge w:val="restart"/>
          </w:tcPr>
          <w:p w14:paraId="77469334" w14:textId="77777777" w:rsidR="0095173F" w:rsidRPr="00196F34" w:rsidRDefault="0096773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ОК- 01; 02; 03; 04; 05; 09; </w:t>
            </w:r>
          </w:p>
          <w:p w14:paraId="698A1CD0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lastRenderedPageBreak/>
              <w:t>ПК- 1.2; 1.3; 2.2; 2.3; 3.2; 3.3, 4.1, 4.2, 4.4, 4.5</w:t>
            </w:r>
          </w:p>
        </w:tc>
      </w:tr>
      <w:tr w:rsidR="0095173F" w:rsidRPr="00196F34" w14:paraId="2D772409" w14:textId="77777777">
        <w:trPr>
          <w:trHeight w:val="20"/>
        </w:trPr>
        <w:tc>
          <w:tcPr>
            <w:tcW w:w="992" w:type="pct"/>
            <w:vMerge/>
          </w:tcPr>
          <w:p w14:paraId="3C1F00A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0C686687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Введение и настройка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Mission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Planer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</w:tcPr>
          <w:p w14:paraId="1C31FF72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452166F2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15DA4752" w14:textId="77777777">
        <w:trPr>
          <w:trHeight w:val="20"/>
        </w:trPr>
        <w:tc>
          <w:tcPr>
            <w:tcW w:w="992" w:type="pct"/>
            <w:vMerge/>
          </w:tcPr>
          <w:p w14:paraId="4EAE4A1B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0F5DC9AD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Основные методы создания полетных миссий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Mission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Planer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</w:tcPr>
          <w:p w14:paraId="1C0E997D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77230741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29893EC5" w14:textId="77777777">
        <w:trPr>
          <w:trHeight w:val="70"/>
        </w:trPr>
        <w:tc>
          <w:tcPr>
            <w:tcW w:w="992" w:type="pct"/>
            <w:vMerge/>
          </w:tcPr>
          <w:p w14:paraId="71EECE4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716BA007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48E715AB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643714F7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302C2B63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7FE7037A" w14:textId="77777777">
        <w:trPr>
          <w:trHeight w:val="70"/>
        </w:trPr>
        <w:tc>
          <w:tcPr>
            <w:tcW w:w="992" w:type="pct"/>
            <w:vMerge/>
          </w:tcPr>
          <w:p w14:paraId="1139E23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74A6FE03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Практическое занятие № 6 «Настройка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Mission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Planer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>»</w:t>
            </w:r>
          </w:p>
        </w:tc>
        <w:tc>
          <w:tcPr>
            <w:tcW w:w="403" w:type="pct"/>
            <w:vMerge/>
          </w:tcPr>
          <w:p w14:paraId="456BAA3B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4E6E7E10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370A027D" w14:textId="77777777">
        <w:trPr>
          <w:trHeight w:val="20"/>
        </w:trPr>
        <w:tc>
          <w:tcPr>
            <w:tcW w:w="992" w:type="pct"/>
            <w:vMerge w:val="restart"/>
          </w:tcPr>
          <w:p w14:paraId="5C7D4D17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Тема 4</w:t>
            </w:r>
          </w:p>
          <w:p w14:paraId="4E03493D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Настройка полетного контроллера и задания полетных миссий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QGroundControl</w:t>
            </w:r>
          </w:p>
        </w:tc>
        <w:tc>
          <w:tcPr>
            <w:tcW w:w="2943" w:type="pct"/>
          </w:tcPr>
          <w:p w14:paraId="6F1D99DA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5DA4213A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7C9B9099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 w:val="restart"/>
          </w:tcPr>
          <w:p w14:paraId="77073850" w14:textId="77777777" w:rsidR="0095173F" w:rsidRPr="00196F34" w:rsidRDefault="0096773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ОК- 01; 02; 03; 04; 05; 09;</w:t>
            </w:r>
          </w:p>
          <w:p w14:paraId="6B084348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ПК- 1.2; 1.3; 2.2; 2.3; 3.2; 3.3, 4.1, 4.2, 4.4, 4.5</w:t>
            </w:r>
          </w:p>
        </w:tc>
      </w:tr>
      <w:tr w:rsidR="0095173F" w:rsidRPr="00196F34" w14:paraId="4CD19117" w14:textId="77777777">
        <w:trPr>
          <w:trHeight w:val="20"/>
        </w:trPr>
        <w:tc>
          <w:tcPr>
            <w:tcW w:w="992" w:type="pct"/>
            <w:vMerge/>
          </w:tcPr>
          <w:p w14:paraId="160E4D7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3DBE1F07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Введение и настройка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QGroundControl</w:t>
            </w:r>
          </w:p>
        </w:tc>
        <w:tc>
          <w:tcPr>
            <w:tcW w:w="403" w:type="pct"/>
            <w:vMerge/>
          </w:tcPr>
          <w:p w14:paraId="41B918C0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74F742FB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33EEB2E3" w14:textId="77777777">
        <w:trPr>
          <w:trHeight w:val="20"/>
        </w:trPr>
        <w:tc>
          <w:tcPr>
            <w:tcW w:w="992" w:type="pct"/>
            <w:vMerge/>
          </w:tcPr>
          <w:p w14:paraId="1EB80D9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15EDA1AA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Основные методы создания полетных миссий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QGroundControl</w:t>
            </w:r>
          </w:p>
        </w:tc>
        <w:tc>
          <w:tcPr>
            <w:tcW w:w="403" w:type="pct"/>
            <w:vMerge/>
          </w:tcPr>
          <w:p w14:paraId="585FA164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67BF60BA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71E19383" w14:textId="77777777">
        <w:trPr>
          <w:trHeight w:val="70"/>
        </w:trPr>
        <w:tc>
          <w:tcPr>
            <w:tcW w:w="992" w:type="pct"/>
            <w:vMerge/>
          </w:tcPr>
          <w:p w14:paraId="675176D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3B492824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0095C798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0D16D5E2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4017F367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7EF50DFB" w14:textId="77777777">
        <w:trPr>
          <w:trHeight w:val="70"/>
        </w:trPr>
        <w:tc>
          <w:tcPr>
            <w:tcW w:w="992" w:type="pct"/>
            <w:vMerge/>
          </w:tcPr>
          <w:p w14:paraId="75E5100F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6FA5F8DF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Практическое занятие № 7 «Настройка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QGroundControl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>»</w:t>
            </w:r>
          </w:p>
        </w:tc>
        <w:tc>
          <w:tcPr>
            <w:tcW w:w="403" w:type="pct"/>
            <w:vMerge/>
          </w:tcPr>
          <w:p w14:paraId="4D4972BB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15C3432F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6C687EA5" w14:textId="77777777">
        <w:trPr>
          <w:trHeight w:val="20"/>
        </w:trPr>
        <w:tc>
          <w:tcPr>
            <w:tcW w:w="992" w:type="pct"/>
            <w:vMerge w:val="restart"/>
          </w:tcPr>
          <w:p w14:paraId="1A2640F6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Тема 5 </w:t>
            </w:r>
          </w:p>
          <w:p w14:paraId="4896CAB3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Введение в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Raspberry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Pi</w:t>
            </w:r>
          </w:p>
        </w:tc>
        <w:tc>
          <w:tcPr>
            <w:tcW w:w="2943" w:type="pct"/>
          </w:tcPr>
          <w:p w14:paraId="5BEB0ABE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6308136E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2" w:type="pct"/>
            <w:vMerge w:val="restart"/>
          </w:tcPr>
          <w:p w14:paraId="47DE5F31" w14:textId="77777777" w:rsidR="0095173F" w:rsidRPr="00196F34" w:rsidRDefault="0096773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ОК- 01; 02; 03; 04; 05; 09;</w:t>
            </w:r>
          </w:p>
          <w:p w14:paraId="38F6BAC9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ПК- 1.2; 1.3; 2.2; 2.3; 3.2; 3.3, 4.1, 4.2, 4.4, 4.5</w:t>
            </w:r>
          </w:p>
        </w:tc>
      </w:tr>
      <w:tr w:rsidR="0095173F" w:rsidRPr="00196F34" w14:paraId="161C3306" w14:textId="77777777">
        <w:trPr>
          <w:trHeight w:val="20"/>
        </w:trPr>
        <w:tc>
          <w:tcPr>
            <w:tcW w:w="992" w:type="pct"/>
            <w:vMerge/>
          </w:tcPr>
          <w:p w14:paraId="7FCF60A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51BC9381" w14:textId="77777777" w:rsidR="0095173F" w:rsidRPr="00196F34" w:rsidRDefault="0096773E">
            <w:pPr>
              <w:tabs>
                <w:tab w:val="left" w:pos="177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Основные методы работы с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Raspberry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Pi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в связке с полетным контроллером</w:t>
            </w:r>
          </w:p>
        </w:tc>
        <w:tc>
          <w:tcPr>
            <w:tcW w:w="403" w:type="pct"/>
            <w:vMerge/>
          </w:tcPr>
          <w:p w14:paraId="4A73A0CB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50EC58EC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33ADF9DE" w14:textId="77777777">
        <w:trPr>
          <w:trHeight w:val="20"/>
        </w:trPr>
        <w:tc>
          <w:tcPr>
            <w:tcW w:w="992" w:type="pct"/>
            <w:vMerge/>
          </w:tcPr>
          <w:p w14:paraId="52DE262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2F697543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Настройка одноплатного компьютера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Raspberry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Pi</w:t>
            </w:r>
          </w:p>
        </w:tc>
        <w:tc>
          <w:tcPr>
            <w:tcW w:w="403" w:type="pct"/>
            <w:vMerge/>
          </w:tcPr>
          <w:p w14:paraId="7BC46ACC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3941FDAF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57439851" w14:textId="77777777">
        <w:trPr>
          <w:trHeight w:val="20"/>
        </w:trPr>
        <w:tc>
          <w:tcPr>
            <w:tcW w:w="992" w:type="pct"/>
            <w:vMerge/>
          </w:tcPr>
          <w:p w14:paraId="3457849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1C85EDD2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Способы подключения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Raspberry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Pi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к полетному контроллеру</w:t>
            </w:r>
          </w:p>
        </w:tc>
        <w:tc>
          <w:tcPr>
            <w:tcW w:w="403" w:type="pct"/>
            <w:vMerge/>
          </w:tcPr>
          <w:p w14:paraId="590152C6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22D16CB1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25B97DFA" w14:textId="77777777">
        <w:trPr>
          <w:trHeight w:val="20"/>
        </w:trPr>
        <w:tc>
          <w:tcPr>
            <w:tcW w:w="992" w:type="pct"/>
            <w:vMerge/>
          </w:tcPr>
          <w:p w14:paraId="5737495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7F05A0B6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15F36DF7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2" w:type="pct"/>
            <w:vMerge/>
          </w:tcPr>
          <w:p w14:paraId="36CE5C58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71CE8671" w14:textId="77777777">
        <w:trPr>
          <w:trHeight w:val="459"/>
        </w:trPr>
        <w:tc>
          <w:tcPr>
            <w:tcW w:w="992" w:type="pct"/>
            <w:vMerge/>
          </w:tcPr>
          <w:p w14:paraId="5822A9C6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44D7F57C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Практическое занятие № 8 «Работа с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Raspberry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Pi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>»</w:t>
            </w:r>
          </w:p>
        </w:tc>
        <w:tc>
          <w:tcPr>
            <w:tcW w:w="403" w:type="pct"/>
            <w:vMerge/>
          </w:tcPr>
          <w:p w14:paraId="2BF166BF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66FF78EA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0B57BD81" w14:textId="77777777">
        <w:trPr>
          <w:trHeight w:val="20"/>
        </w:trPr>
        <w:tc>
          <w:tcPr>
            <w:tcW w:w="992" w:type="pct"/>
            <w:vMerge w:val="restart"/>
          </w:tcPr>
          <w:p w14:paraId="1B088A4C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Тема 6</w:t>
            </w:r>
          </w:p>
          <w:p w14:paraId="31AE5928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Работа с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ROS</w:t>
            </w:r>
          </w:p>
        </w:tc>
        <w:tc>
          <w:tcPr>
            <w:tcW w:w="2943" w:type="pct"/>
          </w:tcPr>
          <w:p w14:paraId="089F1B51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5AE7A65A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03E59FD1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Merge w:val="restart"/>
          </w:tcPr>
          <w:p w14:paraId="1B30D597" w14:textId="77777777" w:rsidR="0095173F" w:rsidRPr="00196F34" w:rsidRDefault="0096773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ОК- 01; 02; 03; 04; 05; 09;</w:t>
            </w:r>
          </w:p>
          <w:p w14:paraId="3B7ED254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ПК- 1.2; 1.3; 2.2; 2.3; 3.2; 3.3, 4.1, 4.2, 4.4, 4.5</w:t>
            </w:r>
          </w:p>
        </w:tc>
      </w:tr>
      <w:tr w:rsidR="0095173F" w:rsidRPr="00196F34" w14:paraId="700F4952" w14:textId="77777777">
        <w:trPr>
          <w:trHeight w:val="20"/>
        </w:trPr>
        <w:tc>
          <w:tcPr>
            <w:tcW w:w="992" w:type="pct"/>
            <w:vMerge/>
          </w:tcPr>
          <w:p w14:paraId="400DC14D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6ABD6CBB" w14:textId="77777777" w:rsidR="0095173F" w:rsidRPr="00196F34" w:rsidRDefault="0096773E">
            <w:pPr>
              <w:tabs>
                <w:tab w:val="left" w:pos="177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Основные методы работы с операционной системой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 w:eastAsia="en-US"/>
              </w:rPr>
              <w:t>ROS</w:t>
            </w:r>
          </w:p>
        </w:tc>
        <w:tc>
          <w:tcPr>
            <w:tcW w:w="403" w:type="pct"/>
            <w:vMerge/>
          </w:tcPr>
          <w:p w14:paraId="00011FE6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4631657D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3539186D" w14:textId="77777777">
        <w:trPr>
          <w:trHeight w:val="20"/>
        </w:trPr>
        <w:tc>
          <w:tcPr>
            <w:tcW w:w="992" w:type="pct"/>
            <w:vMerge/>
          </w:tcPr>
          <w:p w14:paraId="157CBF7C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6DCAB2B7" w14:textId="77777777" w:rsidR="0095173F" w:rsidRPr="00196F34" w:rsidRDefault="0096773E">
            <w:pPr>
              <w:tabs>
                <w:tab w:val="left" w:pos="16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Работа с библиотеками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MAVROS</w:t>
            </w:r>
          </w:p>
        </w:tc>
        <w:tc>
          <w:tcPr>
            <w:tcW w:w="403" w:type="pct"/>
            <w:vMerge/>
          </w:tcPr>
          <w:p w14:paraId="1436F8F0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1BF8DCBE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6FCF6098" w14:textId="77777777">
        <w:trPr>
          <w:trHeight w:val="20"/>
        </w:trPr>
        <w:tc>
          <w:tcPr>
            <w:tcW w:w="992" w:type="pct"/>
            <w:vMerge/>
          </w:tcPr>
          <w:p w14:paraId="6A6AD84D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1FF8DF7C" w14:textId="77777777" w:rsidR="0095173F" w:rsidRPr="00196F34" w:rsidRDefault="0096773E">
            <w:pPr>
              <w:tabs>
                <w:tab w:val="left" w:pos="210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Программирование автономных полетов.</w:t>
            </w:r>
          </w:p>
        </w:tc>
        <w:tc>
          <w:tcPr>
            <w:tcW w:w="403" w:type="pct"/>
            <w:vMerge/>
          </w:tcPr>
          <w:p w14:paraId="29A265E6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562BF7D4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4B8EF6A1" w14:textId="77777777">
        <w:trPr>
          <w:trHeight w:val="20"/>
        </w:trPr>
        <w:tc>
          <w:tcPr>
            <w:tcW w:w="992" w:type="pct"/>
            <w:vMerge/>
          </w:tcPr>
          <w:p w14:paraId="01B9AC9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4B1F02FB" w14:textId="77777777" w:rsidR="0095173F" w:rsidRPr="00196F34" w:rsidRDefault="0096773E">
            <w:pPr>
              <w:pStyle w:val="TableParagraph"/>
              <w:ind w:left="0" w:right="99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Навигация по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ArUco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 – маркерам.</w:t>
            </w:r>
          </w:p>
        </w:tc>
        <w:tc>
          <w:tcPr>
            <w:tcW w:w="403" w:type="pct"/>
            <w:vMerge/>
          </w:tcPr>
          <w:p w14:paraId="7FC24720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5B2F95B4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53F1C0B5" w14:textId="77777777">
        <w:trPr>
          <w:trHeight w:val="20"/>
        </w:trPr>
        <w:tc>
          <w:tcPr>
            <w:tcW w:w="992" w:type="pct"/>
            <w:vMerge/>
          </w:tcPr>
          <w:p w14:paraId="469848F8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5B341AB3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Взаимодействие с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/>
              </w:rPr>
              <w:t>Arduino</w:t>
            </w:r>
          </w:p>
        </w:tc>
        <w:tc>
          <w:tcPr>
            <w:tcW w:w="403" w:type="pct"/>
            <w:vMerge/>
          </w:tcPr>
          <w:p w14:paraId="78F11F3D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14:paraId="55485BAC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59394507" w14:textId="77777777">
        <w:trPr>
          <w:trHeight w:val="20"/>
        </w:trPr>
        <w:tc>
          <w:tcPr>
            <w:tcW w:w="992" w:type="pct"/>
            <w:vMerge/>
          </w:tcPr>
          <w:p w14:paraId="7C7AB6D1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0AC472AE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</w:tcPr>
          <w:p w14:paraId="2D702F57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2" w:type="pct"/>
          </w:tcPr>
          <w:p w14:paraId="43D4E3F0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7410533A" w14:textId="77777777">
        <w:trPr>
          <w:trHeight w:val="20"/>
        </w:trPr>
        <w:tc>
          <w:tcPr>
            <w:tcW w:w="992" w:type="pct"/>
            <w:vMerge/>
          </w:tcPr>
          <w:p w14:paraId="051A0B64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43" w:type="pct"/>
          </w:tcPr>
          <w:p w14:paraId="5333B9BE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96F34">
              <w:rPr>
                <w:rFonts w:ascii="Arial" w:hAnsi="Arial" w:cs="Arial"/>
                <w:i/>
                <w:sz w:val="24"/>
                <w:szCs w:val="24"/>
              </w:rPr>
              <w:t xml:space="preserve">Практическое занятие № 9 «Работа с </w:t>
            </w:r>
            <w:r w:rsidRPr="00196F34">
              <w:rPr>
                <w:rFonts w:ascii="Arial" w:hAnsi="Arial" w:cs="Arial"/>
                <w:i/>
                <w:sz w:val="24"/>
                <w:szCs w:val="24"/>
                <w:lang w:val="en-US" w:eastAsia="en-US"/>
              </w:rPr>
              <w:t>ROS</w:t>
            </w:r>
            <w:r w:rsidRPr="00196F34">
              <w:rPr>
                <w:rFonts w:ascii="Arial" w:hAnsi="Arial" w:cs="Arial"/>
                <w:i/>
                <w:sz w:val="24"/>
                <w:szCs w:val="24"/>
              </w:rPr>
              <w:t>»</w:t>
            </w:r>
          </w:p>
        </w:tc>
        <w:tc>
          <w:tcPr>
            <w:tcW w:w="403" w:type="pct"/>
          </w:tcPr>
          <w:p w14:paraId="026993A1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</w:tcPr>
          <w:p w14:paraId="275146A8" w14:textId="77777777" w:rsidR="0095173F" w:rsidRPr="00196F34" w:rsidRDefault="009517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73F" w:rsidRPr="00196F34" w14:paraId="4893E354" w14:textId="77777777">
        <w:trPr>
          <w:trHeight w:val="20"/>
        </w:trPr>
        <w:tc>
          <w:tcPr>
            <w:tcW w:w="3935" w:type="pct"/>
            <w:gridSpan w:val="2"/>
          </w:tcPr>
          <w:p w14:paraId="3155D1C1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403" w:type="pct"/>
          </w:tcPr>
          <w:p w14:paraId="445CB25A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2" w:type="pct"/>
          </w:tcPr>
          <w:p w14:paraId="33330D5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95173F" w:rsidRPr="00196F34" w14:paraId="3A67A0B6" w14:textId="77777777">
        <w:trPr>
          <w:trHeight w:val="20"/>
        </w:trPr>
        <w:tc>
          <w:tcPr>
            <w:tcW w:w="3935" w:type="pct"/>
            <w:gridSpan w:val="2"/>
          </w:tcPr>
          <w:p w14:paraId="6C84D8BE" w14:textId="77777777" w:rsidR="0095173F" w:rsidRPr="00196F34" w:rsidRDefault="0096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403" w:type="pct"/>
          </w:tcPr>
          <w:p w14:paraId="3F7BD8F3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2" w:type="pct"/>
          </w:tcPr>
          <w:p w14:paraId="0D3EB9B9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95173F" w:rsidRPr="00196F34" w14:paraId="2031C7C6" w14:textId="77777777">
        <w:trPr>
          <w:trHeight w:val="315"/>
        </w:trPr>
        <w:tc>
          <w:tcPr>
            <w:tcW w:w="3935" w:type="pct"/>
            <w:gridSpan w:val="2"/>
          </w:tcPr>
          <w:p w14:paraId="348D29EE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403" w:type="pct"/>
          </w:tcPr>
          <w:p w14:paraId="268E51B3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662" w:type="pct"/>
          </w:tcPr>
          <w:p w14:paraId="3CE10962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0C9C23C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95173F" w:rsidRPr="00196F34">
          <w:footerReference w:type="even" r:id="rId9"/>
          <w:footerReference w:type="default" r:id="rId10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472D4054" w14:textId="77777777" w:rsidR="0095173F" w:rsidRPr="00440586" w:rsidRDefault="0096773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40586">
        <w:rPr>
          <w:rFonts w:ascii="Arial" w:hAnsi="Arial" w:cs="Arial"/>
          <w:b/>
          <w:sz w:val="24"/>
          <w:szCs w:val="24"/>
        </w:rPr>
        <w:lastRenderedPageBreak/>
        <w:t>3. УСЛОВИЯ РЕАЛИЗАЦИИ РАБОЧЕЙ ПРОГРАММЫ УЧЕБНОЙ ДИСЦИПЛИНЫ</w:t>
      </w:r>
    </w:p>
    <w:p w14:paraId="2E09A9C3" w14:textId="77777777" w:rsidR="0095173F" w:rsidRPr="00196F34" w:rsidRDefault="0095173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3C2701C" w14:textId="77777777" w:rsidR="0095173F" w:rsidRPr="00196F34" w:rsidRDefault="0096773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3.1. Для реализации рабочей программы учебной дисциплины предусмотрены следующие специальные помещения:</w:t>
      </w:r>
    </w:p>
    <w:p w14:paraId="1553CCF3" w14:textId="5E58D267" w:rsidR="0095173F" w:rsidRPr="00196F34" w:rsidRDefault="008F40F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bookmarkStart w:id="9" w:name="_GoBack"/>
      <w:r w:rsidRPr="008F40F0">
        <w:rPr>
          <w:rFonts w:ascii="Arial" w:hAnsi="Arial" w:cs="Arial"/>
          <w:b/>
          <w:color w:val="000000"/>
          <w:sz w:val="24"/>
          <w:szCs w:val="24"/>
        </w:rPr>
        <w:t>лаборатория</w:t>
      </w:r>
      <w:r w:rsidR="0096773E" w:rsidRPr="008F40F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8F40F0">
        <w:rPr>
          <w:rFonts w:ascii="Arial" w:hAnsi="Arial" w:cs="Arial"/>
          <w:b/>
          <w:color w:val="000000"/>
          <w:sz w:val="24"/>
          <w:szCs w:val="24"/>
        </w:rPr>
        <w:t>«</w:t>
      </w:r>
      <w:r w:rsidRPr="008F40F0">
        <w:rPr>
          <w:rFonts w:ascii="Arial" w:hAnsi="Arial" w:cs="Arial"/>
          <w:b/>
          <w:sz w:val="24"/>
          <w:szCs w:val="24"/>
        </w:rPr>
        <w:t>А</w:t>
      </w:r>
      <w:r>
        <w:rPr>
          <w:rFonts w:ascii="Arial" w:hAnsi="Arial" w:cs="Arial"/>
          <w:b/>
          <w:sz w:val="24"/>
          <w:szCs w:val="24"/>
        </w:rPr>
        <w:t>эродинамика и  аэ</w:t>
      </w:r>
      <w:r w:rsidRPr="008F40F0">
        <w:rPr>
          <w:rFonts w:ascii="Arial" w:hAnsi="Arial" w:cs="Arial"/>
          <w:b/>
          <w:sz w:val="24"/>
          <w:szCs w:val="24"/>
        </w:rPr>
        <w:t>ромеханика летательных аппаратов»</w:t>
      </w:r>
      <w:r w:rsidR="0096773E" w:rsidRPr="008F40F0">
        <w:rPr>
          <w:rFonts w:ascii="Arial" w:hAnsi="Arial" w:cs="Arial"/>
          <w:b/>
          <w:sz w:val="24"/>
          <w:szCs w:val="24"/>
        </w:rPr>
        <w:t xml:space="preserve">, лаборатория </w:t>
      </w:r>
      <w:r>
        <w:rPr>
          <w:rFonts w:ascii="Arial" w:hAnsi="Arial" w:cs="Arial"/>
          <w:b/>
          <w:color w:val="000000"/>
          <w:sz w:val="24"/>
          <w:szCs w:val="24"/>
        </w:rPr>
        <w:t>«Приборное и электрорадиотехническое оборудование</w:t>
      </w:r>
      <w:bookmarkEnd w:id="9"/>
      <w:r w:rsidR="0096773E" w:rsidRPr="00196F34">
        <w:rPr>
          <w:rFonts w:ascii="Arial" w:hAnsi="Arial" w:cs="Arial"/>
          <w:color w:val="000000"/>
          <w:sz w:val="24"/>
          <w:szCs w:val="24"/>
        </w:rPr>
        <w:t xml:space="preserve">», </w:t>
      </w:r>
      <w:r w:rsidR="0096773E" w:rsidRPr="00196F34">
        <w:rPr>
          <w:rFonts w:ascii="Arial" w:hAnsi="Arial" w:cs="Arial"/>
          <w:sz w:val="24"/>
          <w:szCs w:val="24"/>
          <w:lang w:eastAsia="en-US"/>
        </w:rPr>
        <w:t>оснащенные о</w:t>
      </w:r>
      <w:r w:rsidR="0096773E" w:rsidRPr="00196F34">
        <w:rPr>
          <w:rFonts w:ascii="Arial" w:hAnsi="Arial" w:cs="Arial"/>
          <w:bCs/>
          <w:sz w:val="24"/>
          <w:szCs w:val="24"/>
          <w:lang w:eastAsia="en-US"/>
        </w:rPr>
        <w:t>борудованием:</w:t>
      </w:r>
    </w:p>
    <w:p w14:paraId="4AEA3389" w14:textId="77777777" w:rsidR="0095173F" w:rsidRPr="00196F34" w:rsidRDefault="0096773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рабочее место преподавателя;</w:t>
      </w:r>
    </w:p>
    <w:p w14:paraId="15C7DD86" w14:textId="77777777" w:rsidR="0095173F" w:rsidRPr="00196F34" w:rsidRDefault="0096773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рабочие места для обучающихся (столы и стулья по количеству обучающихся);</w:t>
      </w:r>
    </w:p>
    <w:p w14:paraId="2F8A0D7C" w14:textId="77777777" w:rsidR="0095173F" w:rsidRPr="00196F34" w:rsidRDefault="0096773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доска;</w:t>
      </w:r>
    </w:p>
    <w:p w14:paraId="5E34238A" w14:textId="77777777" w:rsidR="0095173F" w:rsidRPr="00196F34" w:rsidRDefault="0096773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шкафы для хранения комплексного методического обеспечения;</w:t>
      </w:r>
    </w:p>
    <w:p w14:paraId="114448A4" w14:textId="77777777" w:rsidR="0095173F" w:rsidRPr="00196F34" w:rsidRDefault="0096773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схемы расположения приборов и электрорадиотехнического оборудования;</w:t>
      </w:r>
    </w:p>
    <w:p w14:paraId="03A37773" w14:textId="77777777" w:rsidR="0095173F" w:rsidRPr="00196F34" w:rsidRDefault="0096773E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макеты приборов и электрорадиотехнического оборудования изучаемых типов беспилотных авиационных систем;</w:t>
      </w:r>
    </w:p>
    <w:p w14:paraId="312A2F46" w14:textId="77777777" w:rsidR="0095173F" w:rsidRPr="00196F34" w:rsidRDefault="0095173F">
      <w:pPr>
        <w:spacing w:after="0" w:line="240" w:lineRule="auto"/>
        <w:ind w:firstLine="709"/>
        <w:jc w:val="both"/>
        <w:outlineLvl w:val="0"/>
        <w:rPr>
          <w:rFonts w:ascii="Arial" w:hAnsi="Arial" w:cs="Arial"/>
          <w:color w:val="FF0000"/>
          <w:sz w:val="24"/>
          <w:szCs w:val="24"/>
        </w:rPr>
      </w:pPr>
    </w:p>
    <w:p w14:paraId="3A64689F" w14:textId="77777777" w:rsidR="0095173F" w:rsidRPr="00196F34" w:rsidRDefault="0096773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3.2. Информационное обеспечение реализации программы</w:t>
      </w:r>
    </w:p>
    <w:p w14:paraId="390E6D96" w14:textId="77777777" w:rsidR="0095173F" w:rsidRPr="00196F34" w:rsidRDefault="0096773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798ED474" w14:textId="77777777" w:rsidR="0095173F" w:rsidRPr="00196F34" w:rsidRDefault="0096773E">
      <w:pPr>
        <w:pStyle w:val="af6"/>
        <w:numPr>
          <w:ilvl w:val="2"/>
          <w:numId w:val="4"/>
        </w:numPr>
        <w:spacing w:before="0" w:after="0"/>
        <w:ind w:left="0" w:firstLine="709"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>Основная учебная литература</w:t>
      </w:r>
    </w:p>
    <w:p w14:paraId="7779527C" w14:textId="77777777" w:rsidR="0095173F" w:rsidRPr="00196F34" w:rsidRDefault="0096773E">
      <w:pPr>
        <w:pStyle w:val="af6"/>
        <w:spacing w:before="0" w:after="0"/>
        <w:ind w:left="0" w:firstLine="709"/>
        <w:jc w:val="both"/>
        <w:rPr>
          <w:rFonts w:ascii="Arial" w:hAnsi="Arial" w:cs="Arial"/>
          <w:iCs/>
          <w:szCs w:val="24"/>
          <w:shd w:val="clear" w:color="auto" w:fill="FFFFFF"/>
        </w:rPr>
      </w:pPr>
      <w:r w:rsidRPr="00196F34">
        <w:rPr>
          <w:rFonts w:ascii="Arial" w:hAnsi="Arial" w:cs="Arial"/>
          <w:iCs/>
          <w:color w:val="000000"/>
          <w:szCs w:val="24"/>
          <w:shd w:val="clear" w:color="auto" w:fill="FFFFFF"/>
        </w:rPr>
        <w:t>1.</w:t>
      </w:r>
      <w:r w:rsidRPr="00196F34">
        <w:rPr>
          <w:rFonts w:ascii="Arial" w:hAnsi="Arial" w:cs="Arial"/>
          <w:szCs w:val="24"/>
          <w:shd w:val="clear" w:color="auto" w:fill="FFFFFF"/>
        </w:rPr>
        <w:t xml:space="preserve"> Гвоздева, В. А. Интеллектуальные технологии в беспилотных системах: учебник / В.А. Гвоздева. — Москва: ИНФРА-М, 2022. — 176 с. — Текст: электронный. - URL: https://znanium.com/catalog/product/1860214</w:t>
      </w:r>
    </w:p>
    <w:p w14:paraId="045E5211" w14:textId="77777777" w:rsidR="0095173F" w:rsidRPr="00196F34" w:rsidRDefault="0096773E">
      <w:pPr>
        <w:pStyle w:val="af6"/>
        <w:spacing w:before="0" w:after="0"/>
        <w:ind w:left="0" w:firstLine="709"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iCs/>
          <w:color w:val="000000"/>
          <w:szCs w:val="24"/>
          <w:shd w:val="clear" w:color="auto" w:fill="FFFFFF"/>
        </w:rPr>
        <w:t>2.Погорелов, В. И. </w:t>
      </w:r>
      <w:r w:rsidRPr="00196F34">
        <w:rPr>
          <w:rFonts w:ascii="Arial" w:hAnsi="Arial" w:cs="Arial"/>
          <w:color w:val="000000"/>
          <w:szCs w:val="24"/>
          <w:shd w:val="clear" w:color="auto" w:fill="FFFFFF"/>
        </w:rPr>
        <w:t>Беспилотные летательные аппараты: нагрузки и нагрев: учебное пособие для среднего профессионального образования / В. И. Погорелов. — 2-е изд., испр. и доп. — Москва: Издательство Юрайт, 2022. — 191 с. — Текст: электронный // Образовательная платформа Юрайт [сайт]. — URL: </w:t>
      </w:r>
      <w:hyperlink r:id="rId11" w:tgtFrame="_blank" w:history="1">
        <w:r w:rsidRPr="00196F34">
          <w:rPr>
            <w:rStyle w:val="a5"/>
            <w:rFonts w:ascii="Arial" w:hAnsi="Arial" w:cs="Arial"/>
            <w:color w:val="486C97"/>
            <w:szCs w:val="24"/>
            <w:shd w:val="clear" w:color="auto" w:fill="FFFFFF"/>
          </w:rPr>
          <w:t>https://urait.ru/bcode/494431</w:t>
        </w:r>
      </w:hyperlink>
    </w:p>
    <w:p w14:paraId="317F02C2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099A93C" w14:textId="77777777" w:rsidR="0095173F" w:rsidRPr="00196F34" w:rsidRDefault="0096773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3.2.2. Интернет-ресурсы</w:t>
      </w:r>
    </w:p>
    <w:p w14:paraId="51FE5E0E" w14:textId="77777777" w:rsidR="0095173F" w:rsidRPr="00196F34" w:rsidRDefault="0096773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 xml:space="preserve">1. </w:t>
      </w:r>
      <w:r w:rsidRPr="00196F34">
        <w:rPr>
          <w:rFonts w:ascii="Arial" w:hAnsi="Arial" w:cs="Arial"/>
          <w:sz w:val="24"/>
          <w:szCs w:val="24"/>
          <w:lang w:val="en-US"/>
        </w:rPr>
        <w:t>Apm</w:t>
      </w:r>
      <w:r w:rsidRPr="00196F34">
        <w:rPr>
          <w:rFonts w:ascii="Arial" w:hAnsi="Arial" w:cs="Arial"/>
          <w:sz w:val="24"/>
          <w:szCs w:val="24"/>
        </w:rPr>
        <w:t xml:space="preserve"> </w:t>
      </w:r>
      <w:r w:rsidRPr="00196F34">
        <w:rPr>
          <w:rFonts w:ascii="Arial" w:hAnsi="Arial" w:cs="Arial"/>
          <w:sz w:val="24"/>
          <w:szCs w:val="24"/>
          <w:lang w:val="en-US"/>
        </w:rPr>
        <w:t>Copter</w:t>
      </w:r>
      <w:r w:rsidRPr="00196F34">
        <w:rPr>
          <w:rFonts w:ascii="Arial" w:hAnsi="Arial" w:cs="Arial"/>
          <w:sz w:val="24"/>
          <w:szCs w:val="24"/>
        </w:rPr>
        <w:t xml:space="preserve"> </w:t>
      </w:r>
      <w:r w:rsidRPr="00196F34">
        <w:rPr>
          <w:rFonts w:ascii="Arial" w:hAnsi="Arial" w:cs="Arial"/>
          <w:sz w:val="24"/>
          <w:szCs w:val="24"/>
          <w:lang w:val="en-US"/>
        </w:rPr>
        <w:t>Team</w:t>
      </w:r>
      <w:r w:rsidRPr="00196F34">
        <w:rPr>
          <w:rFonts w:ascii="Arial" w:hAnsi="Arial" w:cs="Arial"/>
          <w:sz w:val="24"/>
          <w:szCs w:val="24"/>
        </w:rPr>
        <w:t xml:space="preserve"> – </w:t>
      </w:r>
      <w:r w:rsidRPr="00196F34">
        <w:rPr>
          <w:rFonts w:ascii="Arial" w:hAnsi="Arial" w:cs="Arial"/>
          <w:sz w:val="24"/>
          <w:szCs w:val="24"/>
          <w:lang w:val="en-US"/>
        </w:rPr>
        <w:t>URL</w:t>
      </w:r>
      <w:r w:rsidRPr="00196F34">
        <w:rPr>
          <w:rFonts w:ascii="Arial" w:hAnsi="Arial" w:cs="Arial"/>
          <w:sz w:val="24"/>
          <w:szCs w:val="24"/>
        </w:rPr>
        <w:t xml:space="preserve">: </w:t>
      </w:r>
      <w:hyperlink r:id="rId12" w:history="1">
        <w:r w:rsidRPr="00196F34">
          <w:rPr>
            <w:rStyle w:val="a5"/>
            <w:rFonts w:ascii="Arial" w:hAnsi="Arial" w:cs="Arial"/>
            <w:sz w:val="24"/>
            <w:szCs w:val="24"/>
          </w:rPr>
          <w:t>http://www.a</w:t>
        </w:r>
        <w:r w:rsidRPr="00196F34">
          <w:rPr>
            <w:rStyle w:val="a5"/>
            <w:rFonts w:ascii="Arial" w:hAnsi="Arial" w:cs="Arial"/>
            <w:sz w:val="24"/>
            <w:szCs w:val="24"/>
            <w:lang w:val="en-US"/>
          </w:rPr>
          <w:t>pmcopter</w:t>
        </w:r>
        <w:r w:rsidRPr="00196F34">
          <w:rPr>
            <w:rStyle w:val="a5"/>
            <w:rFonts w:ascii="Arial" w:hAnsi="Arial" w:cs="Arial"/>
            <w:sz w:val="24"/>
            <w:szCs w:val="24"/>
          </w:rPr>
          <w:t>.ru/</w:t>
        </w:r>
      </w:hyperlink>
      <w:r w:rsidRPr="00196F34">
        <w:rPr>
          <w:rFonts w:ascii="Arial" w:hAnsi="Arial" w:cs="Arial"/>
          <w:sz w:val="24"/>
          <w:szCs w:val="24"/>
        </w:rPr>
        <w:t xml:space="preserve"> (дата обращения: 01.06</w:t>
      </w:r>
      <w:r w:rsidRPr="00196F34">
        <w:rPr>
          <w:rFonts w:ascii="Arial" w:hAnsi="Arial" w:cs="Arial"/>
          <w:color w:val="FF0000"/>
          <w:sz w:val="24"/>
          <w:szCs w:val="24"/>
        </w:rPr>
        <w:t>.</w:t>
      </w:r>
      <w:r w:rsidRPr="00196F34">
        <w:rPr>
          <w:rFonts w:ascii="Arial" w:hAnsi="Arial" w:cs="Arial"/>
          <w:sz w:val="24"/>
          <w:szCs w:val="24"/>
        </w:rPr>
        <w:t xml:space="preserve">2025). </w:t>
      </w:r>
    </w:p>
    <w:p w14:paraId="266B1149" w14:textId="77777777" w:rsidR="0095173F" w:rsidRPr="00196F34" w:rsidRDefault="0096773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 xml:space="preserve">2. Клевер – </w:t>
      </w:r>
      <w:r w:rsidRPr="00196F34">
        <w:rPr>
          <w:rFonts w:ascii="Arial" w:hAnsi="Arial" w:cs="Arial"/>
          <w:sz w:val="24"/>
          <w:szCs w:val="24"/>
          <w:lang w:val="en-US"/>
        </w:rPr>
        <w:t>GitBook</w:t>
      </w:r>
      <w:r w:rsidRPr="00196F34">
        <w:rPr>
          <w:rFonts w:ascii="Arial" w:hAnsi="Arial" w:cs="Arial"/>
          <w:sz w:val="24"/>
          <w:szCs w:val="24"/>
        </w:rPr>
        <w:t xml:space="preserve">. - </w:t>
      </w:r>
      <w:r w:rsidRPr="00196F34">
        <w:rPr>
          <w:rFonts w:ascii="Arial" w:hAnsi="Arial" w:cs="Arial"/>
          <w:sz w:val="24"/>
          <w:szCs w:val="24"/>
          <w:lang w:val="en-US"/>
        </w:rPr>
        <w:t>URL</w:t>
      </w:r>
      <w:r w:rsidRPr="00196F34">
        <w:rPr>
          <w:rFonts w:ascii="Arial" w:hAnsi="Arial" w:cs="Arial"/>
          <w:sz w:val="24"/>
          <w:szCs w:val="24"/>
        </w:rPr>
        <w:t xml:space="preserve">: </w:t>
      </w:r>
      <w:hyperlink r:id="rId13" w:history="1">
        <w:r w:rsidRPr="00196F34">
          <w:rPr>
            <w:rStyle w:val="a5"/>
            <w:rFonts w:ascii="Arial" w:hAnsi="Arial" w:cs="Arial"/>
            <w:sz w:val="24"/>
            <w:szCs w:val="24"/>
          </w:rPr>
          <w:t>https://clover.coex.tech/ru/</w:t>
        </w:r>
      </w:hyperlink>
      <w:r w:rsidRPr="00196F34">
        <w:rPr>
          <w:rFonts w:ascii="Arial" w:hAnsi="Arial" w:cs="Arial"/>
          <w:sz w:val="24"/>
          <w:szCs w:val="24"/>
        </w:rPr>
        <w:t xml:space="preserve"> (дата обращения: 01.06.2025).</w:t>
      </w:r>
    </w:p>
    <w:p w14:paraId="7482DAF5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w w:val="93"/>
          <w:sz w:val="24"/>
          <w:szCs w:val="24"/>
        </w:rPr>
      </w:pPr>
    </w:p>
    <w:p w14:paraId="5B16E71B" w14:textId="77777777" w:rsidR="0095173F" w:rsidRPr="00196F34" w:rsidRDefault="0096773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3.2.3. Дополнительные</w:t>
      </w:r>
      <w:r w:rsidRPr="00196F34">
        <w:rPr>
          <w:rFonts w:ascii="Arial" w:hAnsi="Arial" w:cs="Arial"/>
          <w:w w:val="93"/>
          <w:sz w:val="24"/>
          <w:szCs w:val="24"/>
        </w:rPr>
        <w:t xml:space="preserve"> </w:t>
      </w:r>
      <w:r w:rsidRPr="00196F34">
        <w:rPr>
          <w:rFonts w:ascii="Arial" w:hAnsi="Arial" w:cs="Arial"/>
          <w:sz w:val="24"/>
          <w:szCs w:val="24"/>
        </w:rPr>
        <w:t>источники:</w:t>
      </w:r>
    </w:p>
    <w:p w14:paraId="18ACEBA0" w14:textId="77777777" w:rsidR="0095173F" w:rsidRPr="00196F34" w:rsidRDefault="0096773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color w:val="000000"/>
          <w:sz w:val="24"/>
          <w:szCs w:val="24"/>
        </w:rPr>
        <w:t>1.</w:t>
      </w:r>
      <w:r w:rsidRPr="00196F34">
        <w:rPr>
          <w:rFonts w:ascii="Arial" w:hAnsi="Arial" w:cs="Arial"/>
          <w:color w:val="3A3C3F"/>
          <w:sz w:val="24"/>
          <w:szCs w:val="24"/>
          <w:shd w:val="clear" w:color="auto" w:fill="FFFFFF"/>
        </w:rPr>
        <w:t xml:space="preserve"> </w:t>
      </w:r>
      <w:r w:rsidRPr="00196F34">
        <w:rPr>
          <w:rFonts w:ascii="Arial" w:hAnsi="Arial" w:cs="Arial"/>
          <w:sz w:val="24"/>
          <w:szCs w:val="24"/>
          <w:shd w:val="clear" w:color="auto" w:fill="FFFFFF"/>
        </w:rPr>
        <w:t>Беспилотные летательные аппараты, их электромагнитная стойкость и математические модели систем стабилизации: монография / В.А. Крамарь, А.Н. Володин, Е.В. Евтушенко [и др.]. — Москва: ИНФРА-М, 2022. — 180 с. —  Текст : электронный. - URL: https://znanium.com/catalog/product/1860212 </w:t>
      </w:r>
    </w:p>
    <w:p w14:paraId="3CD8136B" w14:textId="77777777" w:rsidR="0095173F" w:rsidRPr="00196F34" w:rsidRDefault="0096773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96F34">
        <w:rPr>
          <w:rFonts w:ascii="Arial" w:hAnsi="Arial" w:cs="Arial"/>
          <w:sz w:val="24"/>
          <w:szCs w:val="24"/>
          <w:shd w:val="clear" w:color="auto" w:fill="FFFFFF"/>
        </w:rPr>
        <w:t>2. Петраш, В. Я. Формирование модульного ряда программных фрагментов расчета массы и размеров беспилотных летательных аппаратов: учебное пособие / В. Я. Петраш. — Москва: МАИ, 2021. — 84 с. — Текст: электронный // Лань: электронно-библиотечная система. — URL: https://e.lanbook.com/book/207491 </w:t>
      </w:r>
    </w:p>
    <w:p w14:paraId="486DD5D9" w14:textId="77777777" w:rsidR="0095173F" w:rsidRPr="00196F34" w:rsidRDefault="0096773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iCs/>
          <w:sz w:val="24"/>
          <w:szCs w:val="24"/>
          <w:shd w:val="clear" w:color="auto" w:fill="FFFFFF"/>
        </w:rPr>
        <w:t>3.Чаплыгин, С. А. </w:t>
      </w:r>
      <w:r w:rsidRPr="00196F34">
        <w:rPr>
          <w:rFonts w:ascii="Arial" w:hAnsi="Arial" w:cs="Arial"/>
          <w:sz w:val="24"/>
          <w:szCs w:val="24"/>
          <w:shd w:val="clear" w:color="auto" w:fill="FFFFFF"/>
        </w:rPr>
        <w:t>Динамика полета. Избранные работы / С. А. Чаплыгин. — Москва: Издательство Юрайт, 2022. — 268 с. — Текст: электронный // Образовательная платформа Юрайт [сайт]. — URL: </w:t>
      </w:r>
      <w:hyperlink r:id="rId14" w:tgtFrame="_blank" w:history="1">
        <w:r w:rsidRPr="00196F34">
          <w:rPr>
            <w:rStyle w:val="a5"/>
            <w:rFonts w:ascii="Arial" w:hAnsi="Arial" w:cs="Arial"/>
            <w:sz w:val="24"/>
            <w:szCs w:val="24"/>
            <w:shd w:val="clear" w:color="auto" w:fill="FFFFFF"/>
          </w:rPr>
          <w:t>https://urait.ru/bcode/498920</w:t>
        </w:r>
      </w:hyperlink>
      <w:r w:rsidRPr="00196F34">
        <w:rPr>
          <w:rFonts w:ascii="Arial" w:hAnsi="Arial" w:cs="Arial"/>
          <w:sz w:val="24"/>
          <w:szCs w:val="24"/>
          <w:shd w:val="clear" w:color="auto" w:fill="FFFFFF"/>
        </w:rPr>
        <w:t> </w:t>
      </w:r>
    </w:p>
    <w:p w14:paraId="38B1C7D7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14:paraId="174C4D10" w14:textId="77777777" w:rsidR="0095173F" w:rsidRPr="00196F34" w:rsidRDefault="0095173F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  <w:sectPr w:rsidR="0095173F" w:rsidRPr="00196F3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65351D00" w14:textId="77777777" w:rsidR="0095173F" w:rsidRPr="00440586" w:rsidRDefault="0096773E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40586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168"/>
        <w:gridCol w:w="3317"/>
      </w:tblGrid>
      <w:tr w:rsidR="0095173F" w:rsidRPr="00196F34" w14:paraId="2D1C50E1" w14:textId="77777777">
        <w:trPr>
          <w:tblHeader/>
        </w:trPr>
        <w:tc>
          <w:tcPr>
            <w:tcW w:w="1709" w:type="pct"/>
            <w:vAlign w:val="center"/>
          </w:tcPr>
          <w:p w14:paraId="41A68010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  <w:vAlign w:val="center"/>
          </w:tcPr>
          <w:p w14:paraId="2B8BB157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291F340B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95173F" w:rsidRPr="00196F34" w14:paraId="25C2C7D0" w14:textId="77777777">
        <w:tc>
          <w:tcPr>
            <w:tcW w:w="1709" w:type="pct"/>
          </w:tcPr>
          <w:p w14:paraId="32579B22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Знания основных сведений в области:</w:t>
            </w:r>
          </w:p>
          <w:p w14:paraId="65E7478F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значение программного обеспечения для действий машин и систем;</w:t>
            </w:r>
          </w:p>
          <w:p w14:paraId="74B11B7A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– программное обеспечение для управления наземными станциями БАС; </w:t>
            </w:r>
          </w:p>
          <w:p w14:paraId="4978120D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– методы кодирования с использованием стандартного программного обеспечения; </w:t>
            </w:r>
          </w:p>
          <w:p w14:paraId="1E596AF2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основные принципы информационной безопасности.</w:t>
            </w:r>
          </w:p>
        </w:tc>
        <w:tc>
          <w:tcPr>
            <w:tcW w:w="1607" w:type="pct"/>
          </w:tcPr>
          <w:p w14:paraId="676880CE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–объясняет значение программного обеспечения для действий машин и систем;</w:t>
            </w:r>
          </w:p>
          <w:p w14:paraId="2F225633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 xml:space="preserve">– описывает программное обеспечение для управления наземными станциями БАС; </w:t>
            </w:r>
          </w:p>
          <w:p w14:paraId="5351A390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 xml:space="preserve">–характеризует методы кодирования с использованием стандартного программного обеспечения; </w:t>
            </w:r>
          </w:p>
          <w:p w14:paraId="7DFCBEA0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–описывает основные принципы информационной безопасности.</w:t>
            </w:r>
          </w:p>
        </w:tc>
        <w:tc>
          <w:tcPr>
            <w:tcW w:w="1683" w:type="pct"/>
          </w:tcPr>
          <w:p w14:paraId="6429EEDE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37BDA679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результатов тестирования по темам №1-№6</w:t>
            </w:r>
          </w:p>
          <w:p w14:paraId="01A8320C" w14:textId="77777777" w:rsidR="0095173F" w:rsidRPr="00196F34" w:rsidRDefault="0095173F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C94B1C7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5F74FAB4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  <w:tr w:rsidR="0095173F" w:rsidRPr="00196F34" w14:paraId="5CEE6B36" w14:textId="77777777">
        <w:trPr>
          <w:trHeight w:val="3348"/>
        </w:trPr>
        <w:tc>
          <w:tcPr>
            <w:tcW w:w="1709" w:type="pct"/>
          </w:tcPr>
          <w:p w14:paraId="3C782E76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Основные умения, включающие:</w:t>
            </w:r>
          </w:p>
          <w:p w14:paraId="699B2BAC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произвести настройку аппарата с помощью программного обеспечения, в соответствии с заданной миссией;</w:t>
            </w:r>
          </w:p>
          <w:p w14:paraId="00E75847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использовать готовые приложения для управления автономным полетом БАС наземными системами;</w:t>
            </w:r>
          </w:p>
          <w:p w14:paraId="463259C2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код, позволяющий БАС безопасно взлетать, перемещаться и приземляться в соответствии с заданной задачей;</w:t>
            </w:r>
          </w:p>
          <w:p w14:paraId="14AA49A3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 для выполнения RC-перехвата и дальнейшего ручного управления</w:t>
            </w:r>
          </w:p>
        </w:tc>
        <w:tc>
          <w:tcPr>
            <w:tcW w:w="1607" w:type="pct"/>
          </w:tcPr>
          <w:p w14:paraId="63D7AF34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производит настройку аппарата с помощью программного обеспечения, в соответствии с заданной миссией;</w:t>
            </w:r>
          </w:p>
          <w:p w14:paraId="6469588C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использует готовые приложения для управления автономным полетом БАС наземными системами;</w:t>
            </w:r>
          </w:p>
          <w:p w14:paraId="3876D9F6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пишет код, позволяющий БАС безопасно взлетать, перемещаться и приземляться в соответствии с заданной задачей;</w:t>
            </w:r>
          </w:p>
          <w:p w14:paraId="429489CF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– пишет код для выполнения RC-перехвата и дальнейшего ручного управления</w:t>
            </w:r>
          </w:p>
        </w:tc>
        <w:tc>
          <w:tcPr>
            <w:tcW w:w="1683" w:type="pct"/>
          </w:tcPr>
          <w:p w14:paraId="5777A310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23B786FD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iCs/>
                <w:sz w:val="24"/>
                <w:szCs w:val="24"/>
              </w:rPr>
              <w:t>практическая работа</w:t>
            </w:r>
          </w:p>
          <w:p w14:paraId="52C25A25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результатов выполнения заданий на практических занятиях №1-№8</w:t>
            </w:r>
          </w:p>
          <w:p w14:paraId="05092D2A" w14:textId="77777777" w:rsidR="0095173F" w:rsidRPr="00196F34" w:rsidRDefault="0095173F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C165111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0F30C47B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14:paraId="4193F03A" w14:textId="77777777" w:rsidR="0095173F" w:rsidRPr="00196F34" w:rsidRDefault="0095173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C2B8D4A" w14:textId="77777777" w:rsidR="003278BE" w:rsidRDefault="00327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14:paraId="1DD810D9" w14:textId="77777777" w:rsidR="003278BE" w:rsidRDefault="00327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14:paraId="6373B357" w14:textId="77777777" w:rsidR="0095173F" w:rsidRPr="00196F34" w:rsidRDefault="009677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196F34">
        <w:rPr>
          <w:rFonts w:ascii="Arial" w:hAnsi="Arial" w:cs="Arial"/>
          <w:iCs/>
          <w:sz w:val="24"/>
          <w:szCs w:val="24"/>
        </w:rPr>
        <w:t>Формы и методы контроля и оценки результатов обучения позволяют проверять у обучающихся не только формирование профессиональных компетенций, но и развитие общих компетенций и обеспечивающих их умений:</w:t>
      </w:r>
    </w:p>
    <w:p w14:paraId="68B3FB60" w14:textId="77777777" w:rsidR="0095173F" w:rsidRPr="00196F34" w:rsidRDefault="009517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</w:p>
    <w:tbl>
      <w:tblPr>
        <w:tblW w:w="5000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6"/>
        <w:gridCol w:w="3390"/>
        <w:gridCol w:w="3248"/>
      </w:tblGrid>
      <w:tr w:rsidR="0095173F" w:rsidRPr="00196F34" w14:paraId="21DAC97A" w14:textId="77777777">
        <w:tc>
          <w:tcPr>
            <w:tcW w:w="1632" w:type="pct"/>
          </w:tcPr>
          <w:p w14:paraId="5BBF8BDB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lastRenderedPageBreak/>
              <w:t>Результаты</w:t>
            </w:r>
          </w:p>
          <w:p w14:paraId="5E6545AC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освоения ОК, ПК</w:t>
            </w:r>
          </w:p>
        </w:tc>
        <w:tc>
          <w:tcPr>
            <w:tcW w:w="1720" w:type="pct"/>
          </w:tcPr>
          <w:p w14:paraId="6E2EADA6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648" w:type="pct"/>
          </w:tcPr>
          <w:p w14:paraId="0FC8B52A" w14:textId="77777777" w:rsidR="0095173F" w:rsidRPr="00196F34" w:rsidRDefault="0096773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95173F" w:rsidRPr="00196F34" w14:paraId="15ECAB61" w14:textId="77777777">
        <w:tc>
          <w:tcPr>
            <w:tcW w:w="1632" w:type="pct"/>
          </w:tcPr>
          <w:p w14:paraId="61701028" w14:textId="77777777" w:rsidR="0095173F" w:rsidRPr="00196F34" w:rsidRDefault="0096773E" w:rsidP="003278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720" w:type="pct"/>
          </w:tcPr>
          <w:p w14:paraId="2328A946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Умеет распознавать задачу и проблему в профессиональном или социальном контексте.</w:t>
            </w:r>
          </w:p>
          <w:p w14:paraId="69F294A1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Анализировать задачу и выявлять ее составные части.</w:t>
            </w:r>
          </w:p>
          <w:p w14:paraId="1A3CD927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Реализовывать составленный план.</w:t>
            </w:r>
          </w:p>
          <w:p w14:paraId="2B637FE4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Оценивать результат и последствия своих действий</w:t>
            </w:r>
          </w:p>
        </w:tc>
        <w:tc>
          <w:tcPr>
            <w:tcW w:w="1648" w:type="pct"/>
          </w:tcPr>
          <w:p w14:paraId="232E15B0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  <w:p w14:paraId="3A02BBD5" w14:textId="77777777" w:rsidR="0095173F" w:rsidRPr="00196F34" w:rsidRDefault="0095173F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5173F" w:rsidRPr="00196F34" w14:paraId="54C515E3" w14:textId="77777777" w:rsidTr="003278BE">
        <w:tc>
          <w:tcPr>
            <w:tcW w:w="1632" w:type="pct"/>
          </w:tcPr>
          <w:p w14:paraId="33776947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14:paraId="070E95C0" w14:textId="77777777" w:rsidR="0095173F" w:rsidRPr="00196F34" w:rsidRDefault="0095173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pct"/>
          </w:tcPr>
          <w:p w14:paraId="559388C4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Умеет определять задачи поиска информации. Определять необходимые источники информации. Планировать процесс поиска. Структурировать получаемую информацию. Выделять наиболее значимое в перечне информации. Оценивать практическую значимость результатов поиска. Оформлять результаты поиска.</w:t>
            </w:r>
          </w:p>
        </w:tc>
        <w:tc>
          <w:tcPr>
            <w:tcW w:w="1648" w:type="pct"/>
          </w:tcPr>
          <w:p w14:paraId="17F2B2E1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419C8C02" w14:textId="77777777">
        <w:tc>
          <w:tcPr>
            <w:tcW w:w="1632" w:type="pct"/>
          </w:tcPr>
          <w:p w14:paraId="27E58F7D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ОК 03</w:t>
            </w:r>
            <w:r w:rsidRPr="00196F34">
              <w:rPr>
                <w:rFonts w:ascii="Arial" w:hAnsi="Arial" w:cs="Arial"/>
                <w:sz w:val="24"/>
                <w:szCs w:val="24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1720" w:type="pct"/>
          </w:tcPr>
          <w:p w14:paraId="2CBE8913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Умеет определять актуальность нормативно-правовой документации.</w:t>
            </w:r>
          </w:p>
          <w:p w14:paraId="249D6F80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Использование современной научной и профессиональной терминологии.</w:t>
            </w:r>
          </w:p>
          <w:p w14:paraId="46CB53EC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Выстраивать траектории профессионального и личностного развития.</w:t>
            </w:r>
          </w:p>
        </w:tc>
        <w:tc>
          <w:tcPr>
            <w:tcW w:w="1648" w:type="pct"/>
          </w:tcPr>
          <w:p w14:paraId="015F5716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75DA9440" w14:textId="77777777">
        <w:tc>
          <w:tcPr>
            <w:tcW w:w="1632" w:type="pct"/>
          </w:tcPr>
          <w:p w14:paraId="2DB3F83A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tcW w:w="1720" w:type="pct"/>
          </w:tcPr>
          <w:p w14:paraId="6C46A3A8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Умеет организовывать работу коллектива и команды.</w:t>
            </w:r>
          </w:p>
          <w:p w14:paraId="6D015505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Взаимодействовать с коллегами и руководством.</w:t>
            </w:r>
          </w:p>
        </w:tc>
        <w:tc>
          <w:tcPr>
            <w:tcW w:w="1648" w:type="pct"/>
          </w:tcPr>
          <w:p w14:paraId="67279DB8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1F4BDDE7" w14:textId="77777777">
        <w:tc>
          <w:tcPr>
            <w:tcW w:w="1632" w:type="pct"/>
          </w:tcPr>
          <w:p w14:paraId="5D76577B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</w:t>
            </w:r>
            <w:r w:rsidRPr="00196F34">
              <w:rPr>
                <w:rFonts w:ascii="Arial" w:hAnsi="Arial" w:cs="Arial"/>
                <w:sz w:val="24"/>
                <w:szCs w:val="24"/>
              </w:rPr>
              <w:lastRenderedPageBreak/>
              <w:t>Российской Федерации с учетом особенностей социального и культурного контекста.</w:t>
            </w:r>
          </w:p>
        </w:tc>
        <w:tc>
          <w:tcPr>
            <w:tcW w:w="1720" w:type="pct"/>
          </w:tcPr>
          <w:p w14:paraId="2006E9D2" w14:textId="77777777" w:rsidR="0095173F" w:rsidRPr="00196F34" w:rsidRDefault="0096773E" w:rsidP="003278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lastRenderedPageBreak/>
              <w:t>Умеет излагать свои мысли на государственном языке.</w:t>
            </w:r>
          </w:p>
        </w:tc>
        <w:tc>
          <w:tcPr>
            <w:tcW w:w="1648" w:type="pct"/>
          </w:tcPr>
          <w:p w14:paraId="4444D27D" w14:textId="77777777" w:rsidR="0095173F" w:rsidRPr="00196F34" w:rsidRDefault="0096773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44C92D75" w14:textId="77777777">
        <w:tc>
          <w:tcPr>
            <w:tcW w:w="1632" w:type="pct"/>
          </w:tcPr>
          <w:p w14:paraId="3C8CAE40" w14:textId="77777777" w:rsidR="0095173F" w:rsidRPr="00196F34" w:rsidRDefault="0096773E" w:rsidP="003278B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ОК 09 </w:t>
            </w:r>
            <w:r w:rsidRPr="00196F34">
              <w:rPr>
                <w:rFonts w:ascii="Arial" w:hAnsi="Arial" w:cs="Arial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720" w:type="pct"/>
          </w:tcPr>
          <w:p w14:paraId="7C05A417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Понимает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1648" w:type="pct"/>
          </w:tcPr>
          <w:p w14:paraId="7F74F432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28DE890B" w14:textId="77777777">
        <w:tc>
          <w:tcPr>
            <w:tcW w:w="1632" w:type="pct"/>
          </w:tcPr>
          <w:p w14:paraId="74E1AEC1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ПК 1.2. Организовывать и осуществлять эксплуатацию беспилотных воздушных судов самолетного типа, в том числе в особых условиях и особых случаях в полете.</w:t>
            </w:r>
          </w:p>
          <w:p w14:paraId="10FA065F" w14:textId="77777777" w:rsidR="0095173F" w:rsidRPr="00196F34" w:rsidRDefault="0095173F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pct"/>
          </w:tcPr>
          <w:p w14:paraId="62D31F7C" w14:textId="77777777" w:rsidR="0095173F" w:rsidRPr="00196F34" w:rsidRDefault="0096773E" w:rsidP="003278B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Умеет:</w:t>
            </w:r>
          </w:p>
          <w:p w14:paraId="586BC1FF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произвести настройку аппарата с помощью программного обеспечения, в соответствии с заданной миссией;</w:t>
            </w:r>
          </w:p>
          <w:p w14:paraId="38FE2755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использовать готовые приложения для управления автономным полетом БАС наземными системами;</w:t>
            </w:r>
          </w:p>
          <w:p w14:paraId="0937BD9A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код, позволяющий БАС безопасно взлетать, перемещаться и приземляться в соответствии с заданной задачей;</w:t>
            </w:r>
          </w:p>
          <w:p w14:paraId="3A7168A1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 для выполнения RC-перехвата и дальнейшего ручного управления</w:t>
            </w:r>
          </w:p>
        </w:tc>
        <w:tc>
          <w:tcPr>
            <w:tcW w:w="1648" w:type="pct"/>
          </w:tcPr>
          <w:p w14:paraId="2BC7BE5C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03EF929B" w14:textId="77777777">
        <w:tc>
          <w:tcPr>
            <w:tcW w:w="1632" w:type="pct"/>
          </w:tcPr>
          <w:p w14:paraId="7C3C389E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 xml:space="preserve">ПК 1.3. Осуществлять взаимодействие со службами организации и </w:t>
            </w:r>
            <w:r w:rsidRPr="00196F34">
              <w:rPr>
                <w:sz w:val="24"/>
                <w:szCs w:val="24"/>
              </w:rPr>
              <w:lastRenderedPageBreak/>
              <w:t>управления воздушным движением при организации и выполнении полетов и авиационных работ беспилотными воздушными судами самолетного типа.</w:t>
            </w:r>
          </w:p>
        </w:tc>
        <w:tc>
          <w:tcPr>
            <w:tcW w:w="1720" w:type="pct"/>
          </w:tcPr>
          <w:p w14:paraId="2D550C7F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lastRenderedPageBreak/>
              <w:t>Знает основные принципы информационной безопасности.</w:t>
            </w:r>
          </w:p>
        </w:tc>
        <w:tc>
          <w:tcPr>
            <w:tcW w:w="1648" w:type="pct"/>
          </w:tcPr>
          <w:p w14:paraId="32CD2ACC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 xml:space="preserve">Оценка результативности выполнения заданий на практических занятиях № </w:t>
            </w:r>
            <w:r w:rsidRPr="00196F34">
              <w:rPr>
                <w:rFonts w:ascii="Arial" w:hAnsi="Arial" w:cs="Arial"/>
                <w:iCs/>
                <w:sz w:val="24"/>
                <w:szCs w:val="24"/>
              </w:rPr>
              <w:lastRenderedPageBreak/>
              <w:t>1-№8</w:t>
            </w:r>
          </w:p>
        </w:tc>
      </w:tr>
      <w:tr w:rsidR="0095173F" w:rsidRPr="00196F34" w14:paraId="53BD02CE" w14:textId="77777777">
        <w:tc>
          <w:tcPr>
            <w:tcW w:w="1632" w:type="pct"/>
          </w:tcPr>
          <w:p w14:paraId="18D7E428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lastRenderedPageBreak/>
              <w:t>ПК 2.2. Организовывать и осуществлять эксплуатацию беспилотных воздушных судов вертолетного типа, в том числе в особых условиях и особых случаях в полете.</w:t>
            </w:r>
          </w:p>
          <w:p w14:paraId="2D588D94" w14:textId="77777777" w:rsidR="0095173F" w:rsidRPr="00196F34" w:rsidRDefault="0095173F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pct"/>
          </w:tcPr>
          <w:p w14:paraId="393C1F56" w14:textId="77777777" w:rsidR="0095173F" w:rsidRPr="00196F34" w:rsidRDefault="0096773E" w:rsidP="003278B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Умеет:</w:t>
            </w:r>
          </w:p>
          <w:p w14:paraId="528B0566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произвести настройку аппарата с помощью программного обеспечения, в соответствии с заданной миссией;</w:t>
            </w:r>
          </w:p>
          <w:p w14:paraId="3A5B0E1F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использовать готовые приложения для управления автономным полетом БАС наземными системами;</w:t>
            </w:r>
          </w:p>
          <w:p w14:paraId="52397C99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код, позволяющий БАС безопасно взлетать, перемещаться и приземляться в соответствии с заданной задачей;</w:t>
            </w:r>
          </w:p>
          <w:p w14:paraId="026DE269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 для выполнения RC-перехвата и дальнейшего ручного управления</w:t>
            </w:r>
          </w:p>
        </w:tc>
        <w:tc>
          <w:tcPr>
            <w:tcW w:w="1648" w:type="pct"/>
          </w:tcPr>
          <w:p w14:paraId="4C938E0A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282ABAEF" w14:textId="77777777">
        <w:tc>
          <w:tcPr>
            <w:tcW w:w="1632" w:type="pct"/>
          </w:tcPr>
          <w:p w14:paraId="15217C45" w14:textId="77777777" w:rsidR="0095173F" w:rsidRPr="00196F34" w:rsidRDefault="0096773E" w:rsidP="003278B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ПК 2.3. Осуществлять взаимодействие со службами организации и управления воздушным движением при организации и выполнении полетов и авиационных работ воздушными судами вертолетного типа.</w:t>
            </w:r>
          </w:p>
        </w:tc>
        <w:tc>
          <w:tcPr>
            <w:tcW w:w="1720" w:type="pct"/>
          </w:tcPr>
          <w:p w14:paraId="40A917F7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Знает основные принципы информационной безопасности.</w:t>
            </w:r>
          </w:p>
        </w:tc>
        <w:tc>
          <w:tcPr>
            <w:tcW w:w="1648" w:type="pct"/>
          </w:tcPr>
          <w:p w14:paraId="320941B6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37D93990" w14:textId="77777777">
        <w:tc>
          <w:tcPr>
            <w:tcW w:w="1632" w:type="pct"/>
          </w:tcPr>
          <w:p w14:paraId="0A52382C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ПК 3.2. Организовывать и осуществлять эксплуатацию беспилотных воздушных судов смешанного типа, в том числе в особых условиях и особых случаях в полете.</w:t>
            </w:r>
          </w:p>
          <w:p w14:paraId="0F419F31" w14:textId="77777777" w:rsidR="0095173F" w:rsidRPr="00196F34" w:rsidRDefault="0095173F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20" w:type="pct"/>
          </w:tcPr>
          <w:p w14:paraId="6384DEE9" w14:textId="77777777" w:rsidR="0095173F" w:rsidRPr="00196F34" w:rsidRDefault="0096773E" w:rsidP="003278B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Умеет:</w:t>
            </w:r>
          </w:p>
          <w:p w14:paraId="7B686EC0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произвести настройку аппарата с помощью программного обеспечения, в соответствии с заданной миссией;</w:t>
            </w:r>
          </w:p>
          <w:p w14:paraId="706DC158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использовать готовые приложения для управления автономным полетом БАС наземными системами;</w:t>
            </w:r>
          </w:p>
          <w:p w14:paraId="3D9F4814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lastRenderedPageBreak/>
              <w:t>– писать код, позволяющий БАС безопасно взлетать, перемещаться и приземляться в соответствии с заданной задачей;</w:t>
            </w:r>
          </w:p>
          <w:p w14:paraId="229CEB87" w14:textId="77777777" w:rsidR="0095173F" w:rsidRPr="00196F34" w:rsidRDefault="0096773E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 для выполнения RC-перехвата и дальнейшего ручного управления</w:t>
            </w:r>
          </w:p>
        </w:tc>
        <w:tc>
          <w:tcPr>
            <w:tcW w:w="1648" w:type="pct"/>
          </w:tcPr>
          <w:p w14:paraId="79045FB9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lastRenderedPageBreak/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4109379A" w14:textId="77777777">
        <w:tc>
          <w:tcPr>
            <w:tcW w:w="1632" w:type="pct"/>
          </w:tcPr>
          <w:p w14:paraId="23821ECF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lastRenderedPageBreak/>
              <w:t>ПК 3.3. 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смешанного типа.</w:t>
            </w:r>
          </w:p>
        </w:tc>
        <w:tc>
          <w:tcPr>
            <w:tcW w:w="1720" w:type="pct"/>
          </w:tcPr>
          <w:p w14:paraId="51E4A857" w14:textId="77777777" w:rsidR="0095173F" w:rsidRPr="00196F34" w:rsidRDefault="0096773E" w:rsidP="003278BE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Знает основные принципы информационной безопасности.</w:t>
            </w:r>
          </w:p>
        </w:tc>
        <w:tc>
          <w:tcPr>
            <w:tcW w:w="1648" w:type="pct"/>
          </w:tcPr>
          <w:p w14:paraId="4C1AF3D6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11520349" w14:textId="77777777">
        <w:tc>
          <w:tcPr>
            <w:tcW w:w="1632" w:type="pct"/>
          </w:tcPr>
          <w:p w14:paraId="19A6E723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ПК 4.1. Осуществлять техническую эксплуатацию функционального оборудования, систем регистрации полетных данных, сбора и передачи информации.</w:t>
            </w:r>
          </w:p>
          <w:p w14:paraId="32FDFB8A" w14:textId="77777777" w:rsidR="0095173F" w:rsidRPr="00196F34" w:rsidRDefault="0095173F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pct"/>
          </w:tcPr>
          <w:p w14:paraId="54A79E18" w14:textId="77777777" w:rsidR="0095173F" w:rsidRPr="00196F34" w:rsidRDefault="0096773E" w:rsidP="003278B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Умеет:</w:t>
            </w:r>
          </w:p>
          <w:p w14:paraId="3D68EB11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произвести настройку аппарата с помощью программного обеспечения, в соответствии с заданной миссией;</w:t>
            </w:r>
          </w:p>
          <w:p w14:paraId="7D0EB7AD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использовать готовые приложения для управления автономным полетом БАС наземными системами;</w:t>
            </w:r>
          </w:p>
          <w:p w14:paraId="38A95325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код, позволяющий БАС безопасно взлетать, перемещаться и приземляться в соответствии с заданной задачей;</w:t>
            </w:r>
          </w:p>
          <w:p w14:paraId="52E7907A" w14:textId="77777777" w:rsidR="0095173F" w:rsidRPr="00196F34" w:rsidRDefault="0096773E">
            <w:pPr>
              <w:pStyle w:val="ConsPlusNormal"/>
              <w:jc w:val="both"/>
              <w:rPr>
                <w:bCs/>
                <w:iCs/>
                <w:sz w:val="24"/>
                <w:szCs w:val="24"/>
              </w:rPr>
            </w:pPr>
            <w:r w:rsidRPr="00196F34">
              <w:rPr>
                <w:bCs/>
                <w:sz w:val="24"/>
                <w:szCs w:val="24"/>
              </w:rPr>
              <w:t>– писать код для выполнения RC-перехвата и дальнейшего ручного управления</w:t>
            </w:r>
          </w:p>
        </w:tc>
        <w:tc>
          <w:tcPr>
            <w:tcW w:w="1648" w:type="pct"/>
          </w:tcPr>
          <w:p w14:paraId="189E7097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3C1EBB86" w14:textId="77777777">
        <w:tc>
          <w:tcPr>
            <w:tcW w:w="1632" w:type="pct"/>
          </w:tcPr>
          <w:p w14:paraId="1254C45D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 xml:space="preserve">ПК 4.2. Осуществлять техническую эксплуатацию систем фото- и видеосъемки, систем специализированного навесного оборудования, системы мониторинга </w:t>
            </w:r>
            <w:r w:rsidRPr="00196F34">
              <w:rPr>
                <w:sz w:val="24"/>
                <w:szCs w:val="24"/>
              </w:rPr>
              <w:lastRenderedPageBreak/>
              <w:t>земной поверхности и воздушного пространства, а также систем крепления внешнего груза.</w:t>
            </w:r>
          </w:p>
          <w:p w14:paraId="58FDEA24" w14:textId="77777777" w:rsidR="0095173F" w:rsidRPr="00196F34" w:rsidRDefault="0095173F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pct"/>
          </w:tcPr>
          <w:p w14:paraId="200C566D" w14:textId="77777777" w:rsidR="0095173F" w:rsidRPr="00196F34" w:rsidRDefault="0096773E" w:rsidP="003278B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lastRenderedPageBreak/>
              <w:t>Умеет:</w:t>
            </w:r>
          </w:p>
          <w:p w14:paraId="145C43EE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произвести настройку аппарата с помощью программного обеспечения, в соответствии с заданной миссией;</w:t>
            </w:r>
          </w:p>
          <w:p w14:paraId="32A6BB02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 xml:space="preserve">– использовать готовые приложения для </w:t>
            </w:r>
            <w:r w:rsidRPr="00196F34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управления автономным полетом БАС наземными системами;</w:t>
            </w:r>
          </w:p>
          <w:p w14:paraId="41610262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код, позволяющий БАС безопасно взлетать, перемещаться и приземляться в соответствии с заданной задачей;</w:t>
            </w:r>
          </w:p>
          <w:p w14:paraId="41A54E75" w14:textId="77777777" w:rsidR="0095173F" w:rsidRPr="00196F34" w:rsidRDefault="0096773E">
            <w:pPr>
              <w:pStyle w:val="ConsPlusNormal"/>
              <w:jc w:val="both"/>
              <w:rPr>
                <w:bCs/>
                <w:iCs/>
                <w:sz w:val="24"/>
                <w:szCs w:val="24"/>
              </w:rPr>
            </w:pPr>
            <w:r w:rsidRPr="00196F34">
              <w:rPr>
                <w:bCs/>
                <w:sz w:val="24"/>
                <w:szCs w:val="24"/>
              </w:rPr>
              <w:t>– писать код для выполнения RC-перехвата и дальнейшего ручного управления</w:t>
            </w:r>
          </w:p>
        </w:tc>
        <w:tc>
          <w:tcPr>
            <w:tcW w:w="1648" w:type="pct"/>
          </w:tcPr>
          <w:p w14:paraId="7DBFA4B5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lastRenderedPageBreak/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7C969398" w14:textId="77777777">
        <w:tc>
          <w:tcPr>
            <w:tcW w:w="1632" w:type="pct"/>
          </w:tcPr>
          <w:p w14:paraId="020CE29E" w14:textId="77777777" w:rsidR="0095173F" w:rsidRPr="00196F34" w:rsidRDefault="0096773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lastRenderedPageBreak/>
              <w:t>ПК 4.4. Осуществлять обработку данных, полученных от функционального оборудования, систем регистрации полетной информации, с целью соблюдения требований воздушного законодательства в области обеспечения безопасности полетов.</w:t>
            </w:r>
          </w:p>
          <w:p w14:paraId="435E8032" w14:textId="77777777" w:rsidR="0095173F" w:rsidRPr="00196F34" w:rsidRDefault="0095173F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pct"/>
          </w:tcPr>
          <w:p w14:paraId="1B68CBDF" w14:textId="77777777" w:rsidR="0095173F" w:rsidRPr="00196F34" w:rsidRDefault="0096773E" w:rsidP="003278B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Умеет:</w:t>
            </w:r>
          </w:p>
          <w:p w14:paraId="1E61DBFE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произвести настройку аппарата с помощью программного обеспечения, в соответствии с заданной миссией;</w:t>
            </w:r>
          </w:p>
          <w:p w14:paraId="2B4158AC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использовать готовые приложения для управления автономным полетом БАС наземными системами;</w:t>
            </w:r>
          </w:p>
          <w:p w14:paraId="04F37736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писать код, позволяющий БАС безопасно взлетать, перемещаться и приземляться в соответствии с заданной задачей;</w:t>
            </w:r>
          </w:p>
          <w:p w14:paraId="0B30F2FD" w14:textId="77777777" w:rsidR="0095173F" w:rsidRPr="00196F34" w:rsidRDefault="0096773E">
            <w:pPr>
              <w:pStyle w:val="ConsPlusNormal"/>
              <w:jc w:val="both"/>
              <w:rPr>
                <w:bCs/>
                <w:iCs/>
                <w:sz w:val="24"/>
                <w:szCs w:val="24"/>
              </w:rPr>
            </w:pPr>
            <w:r w:rsidRPr="00196F34">
              <w:rPr>
                <w:bCs/>
                <w:sz w:val="24"/>
                <w:szCs w:val="24"/>
              </w:rPr>
              <w:t>– писать код для выполнения RC-перехвата и дальнейшего ручного управления</w:t>
            </w:r>
          </w:p>
        </w:tc>
        <w:tc>
          <w:tcPr>
            <w:tcW w:w="1648" w:type="pct"/>
          </w:tcPr>
          <w:p w14:paraId="6FE6995E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1-№8</w:t>
            </w:r>
          </w:p>
        </w:tc>
      </w:tr>
      <w:tr w:rsidR="0095173F" w:rsidRPr="00196F34" w14:paraId="5517B2DA" w14:textId="77777777">
        <w:tc>
          <w:tcPr>
            <w:tcW w:w="1632" w:type="pct"/>
          </w:tcPr>
          <w:p w14:paraId="37A93684" w14:textId="77777777" w:rsidR="0095173F" w:rsidRPr="00196F34" w:rsidRDefault="0096773E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96F34">
              <w:rPr>
                <w:rFonts w:ascii="Arial" w:hAnsi="Arial" w:cs="Arial"/>
                <w:sz w:val="24"/>
                <w:szCs w:val="24"/>
              </w:rPr>
              <w:t>ПК 4.5. Осуществлять обработку информации, полученной от систем фото- и видеосъемки, систем специализированного навесного оборудования, системы мониторинга земной поверхности и воздушного пространства, систематизировать полученные данные и организовывать их хранение</w:t>
            </w:r>
          </w:p>
        </w:tc>
        <w:tc>
          <w:tcPr>
            <w:tcW w:w="1720" w:type="pct"/>
          </w:tcPr>
          <w:p w14:paraId="719D2903" w14:textId="77777777" w:rsidR="0095173F" w:rsidRPr="00196F34" w:rsidRDefault="0096773E" w:rsidP="003278BE">
            <w:pPr>
              <w:pStyle w:val="ConsPlusNormal"/>
              <w:jc w:val="both"/>
              <w:rPr>
                <w:sz w:val="24"/>
                <w:szCs w:val="24"/>
              </w:rPr>
            </w:pPr>
            <w:r w:rsidRPr="00196F34">
              <w:rPr>
                <w:sz w:val="24"/>
                <w:szCs w:val="24"/>
              </w:rPr>
              <w:t>Умеет:</w:t>
            </w:r>
          </w:p>
          <w:p w14:paraId="353B47BC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произвести настройку аппарата с помощью программного обеспечения, в соответствии с заданной миссией;</w:t>
            </w:r>
          </w:p>
          <w:p w14:paraId="3E3BC3A6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>– использовать готовые приложения для управления автономным полетом БАС наземными системами;</w:t>
            </w:r>
          </w:p>
          <w:p w14:paraId="15CD94AB" w14:textId="77777777" w:rsidR="0095173F" w:rsidRPr="00196F34" w:rsidRDefault="0096773E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96F34">
              <w:rPr>
                <w:rFonts w:ascii="Arial" w:hAnsi="Arial" w:cs="Arial"/>
                <w:bCs/>
                <w:sz w:val="24"/>
                <w:szCs w:val="24"/>
              </w:rPr>
              <w:t xml:space="preserve">– писать код, позволяющий БАС безопасно взлетать, перемещаться и приземляться в соответствии с заданной </w:t>
            </w:r>
            <w:r w:rsidRPr="00196F34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задачей;</w:t>
            </w:r>
          </w:p>
          <w:p w14:paraId="0ACD240A" w14:textId="77777777" w:rsidR="0095173F" w:rsidRPr="00196F34" w:rsidRDefault="0096773E">
            <w:pPr>
              <w:pStyle w:val="ConsPlusNormal"/>
              <w:jc w:val="both"/>
              <w:rPr>
                <w:bCs/>
                <w:iCs/>
                <w:sz w:val="24"/>
                <w:szCs w:val="24"/>
              </w:rPr>
            </w:pPr>
            <w:r w:rsidRPr="00196F34">
              <w:rPr>
                <w:bCs/>
                <w:sz w:val="24"/>
                <w:szCs w:val="24"/>
              </w:rPr>
              <w:t>– писать код для выполнения RC-перехвата и дальнейшего ручного управления</w:t>
            </w:r>
          </w:p>
        </w:tc>
        <w:tc>
          <w:tcPr>
            <w:tcW w:w="1648" w:type="pct"/>
          </w:tcPr>
          <w:p w14:paraId="7AEC44C8" w14:textId="77777777" w:rsidR="0095173F" w:rsidRPr="00196F34" w:rsidRDefault="0096773E" w:rsidP="003278B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96F34">
              <w:rPr>
                <w:rFonts w:ascii="Arial" w:hAnsi="Arial" w:cs="Arial"/>
                <w:iCs/>
                <w:sz w:val="24"/>
                <w:szCs w:val="24"/>
              </w:rPr>
              <w:lastRenderedPageBreak/>
              <w:t>Оценка результативности выполнения заданий на практических занятиях № 1-№8</w:t>
            </w:r>
          </w:p>
        </w:tc>
      </w:tr>
    </w:tbl>
    <w:p w14:paraId="09353B54" w14:textId="77777777" w:rsidR="0095173F" w:rsidRPr="00196F34" w:rsidRDefault="0095173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A31A8BB" w14:textId="77777777" w:rsidR="0095173F" w:rsidRPr="00196F34" w:rsidRDefault="009517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</w:p>
    <w:p w14:paraId="3E22F602" w14:textId="77777777" w:rsidR="0095173F" w:rsidRPr="00196F34" w:rsidRDefault="0095173F">
      <w:pPr>
        <w:spacing w:after="0" w:line="240" w:lineRule="auto"/>
        <w:rPr>
          <w:rFonts w:ascii="Arial" w:hAnsi="Arial" w:cs="Arial"/>
          <w:color w:val="00B0F0"/>
          <w:sz w:val="24"/>
          <w:szCs w:val="24"/>
        </w:rPr>
      </w:pPr>
    </w:p>
    <w:p w14:paraId="5E449007" w14:textId="77777777" w:rsidR="0095173F" w:rsidRPr="00196F34" w:rsidRDefault="0095173F">
      <w:pPr>
        <w:spacing w:after="0" w:line="240" w:lineRule="auto"/>
        <w:rPr>
          <w:rFonts w:ascii="Arial" w:hAnsi="Arial" w:cs="Arial"/>
          <w:color w:val="00B0F0"/>
          <w:sz w:val="24"/>
          <w:szCs w:val="24"/>
        </w:rPr>
      </w:pPr>
    </w:p>
    <w:p w14:paraId="07564C91" w14:textId="77777777" w:rsidR="0095173F" w:rsidRPr="00196F34" w:rsidRDefault="0095173F">
      <w:pPr>
        <w:spacing w:after="0" w:line="240" w:lineRule="auto"/>
        <w:rPr>
          <w:rFonts w:ascii="Arial" w:hAnsi="Arial" w:cs="Arial"/>
          <w:color w:val="00B0F0"/>
          <w:sz w:val="24"/>
          <w:szCs w:val="24"/>
        </w:rPr>
      </w:pPr>
    </w:p>
    <w:p w14:paraId="14C3F8FF" w14:textId="77777777" w:rsidR="0095173F" w:rsidRPr="00196F34" w:rsidRDefault="0096773E">
      <w:pPr>
        <w:pageBreakBefore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lastRenderedPageBreak/>
        <w:t>Приложение 1</w:t>
      </w:r>
    </w:p>
    <w:p w14:paraId="3D340975" w14:textId="77777777" w:rsidR="0095173F" w:rsidRPr="00196F34" w:rsidRDefault="0096773E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 xml:space="preserve"> </w:t>
      </w:r>
    </w:p>
    <w:p w14:paraId="322464FE" w14:textId="1447B268" w:rsidR="004448E9" w:rsidRPr="00196F34" w:rsidRDefault="0096773E" w:rsidP="00196F3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ДЕПАРТАМЕНТ ОБРАЗОВАНИЯ И НАУКИ ТЮМЕНСКОЙ ОБЛАСТИ</w:t>
      </w:r>
    </w:p>
    <w:p w14:paraId="39432038" w14:textId="77777777" w:rsidR="004448E9" w:rsidRPr="00196F34" w:rsidRDefault="004448E9" w:rsidP="004448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  <w:r w:rsidRPr="00196F34">
        <w:rPr>
          <w:rFonts w:ascii="Arial" w:hAnsi="Arial" w:cs="Arial"/>
          <w:color w:val="000000"/>
          <w:spacing w:val="-5"/>
          <w:sz w:val="24"/>
          <w:szCs w:val="24"/>
        </w:rPr>
        <w:t>ГОСУДАРСТВЕННОЕ АВТОНОМНОЕ ПРОФЕССИОНАЛЬНОЕ</w:t>
      </w:r>
    </w:p>
    <w:p w14:paraId="5F37C3CE" w14:textId="77777777" w:rsidR="004448E9" w:rsidRPr="00196F34" w:rsidRDefault="004448E9" w:rsidP="004448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  <w:r w:rsidRPr="00196F34">
        <w:rPr>
          <w:rFonts w:ascii="Arial" w:hAnsi="Arial" w:cs="Arial"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14:paraId="795FB044" w14:textId="77777777" w:rsidR="004448E9" w:rsidRPr="00196F34" w:rsidRDefault="004448E9" w:rsidP="004448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  <w:r w:rsidRPr="00196F34">
        <w:rPr>
          <w:rFonts w:ascii="Arial" w:hAnsi="Arial" w:cs="Arial"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14:paraId="66FA1943" w14:textId="77777777" w:rsidR="004448E9" w:rsidRPr="00196F34" w:rsidRDefault="004448E9" w:rsidP="004448E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bCs/>
          <w:color w:val="000000"/>
          <w:spacing w:val="-5"/>
          <w:sz w:val="24"/>
          <w:szCs w:val="24"/>
        </w:rPr>
        <w:t>(ГАПОУ ТО «Голышмановский агропедколледж»)</w:t>
      </w:r>
    </w:p>
    <w:p w14:paraId="3AA15C37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B5B7F3F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02D88D9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DE7DB6D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4076"/>
      </w:tblGrid>
      <w:tr w:rsidR="0095173F" w:rsidRPr="00196F34" w14:paraId="50414520" w14:textId="77777777">
        <w:tc>
          <w:tcPr>
            <w:tcW w:w="5778" w:type="dxa"/>
            <w:shd w:val="clear" w:color="auto" w:fill="auto"/>
          </w:tcPr>
          <w:p w14:paraId="52D9C255" w14:textId="77777777" w:rsidR="0095173F" w:rsidRPr="00196F34" w:rsidRDefault="009517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14:paraId="070119A3" w14:textId="77777777" w:rsidR="0095173F" w:rsidRPr="00196F34" w:rsidRDefault="009517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305BE54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E639753" w14:textId="77777777" w:rsidR="0095173F" w:rsidRPr="00196F34" w:rsidRDefault="0095173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DB119E8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E3B8916" w14:textId="0A25B664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3D2CDBA" w14:textId="292B49A4" w:rsidR="004448E9" w:rsidRPr="00196F34" w:rsidRDefault="004448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CB4CFB9" w14:textId="3F91E06C" w:rsidR="004448E9" w:rsidRPr="00196F34" w:rsidRDefault="004448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A5B5E95" w14:textId="77777777" w:rsidR="004448E9" w:rsidRPr="00196F34" w:rsidRDefault="004448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D06E67D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CC5068C" w14:textId="77777777" w:rsidR="0095173F" w:rsidRPr="00196F34" w:rsidRDefault="0096773E">
      <w:pPr>
        <w:spacing w:after="0" w:line="240" w:lineRule="auto"/>
        <w:ind w:right="142"/>
        <w:jc w:val="center"/>
        <w:rPr>
          <w:rFonts w:ascii="Arial" w:hAnsi="Arial" w:cs="Arial"/>
          <w:b/>
          <w:sz w:val="24"/>
          <w:szCs w:val="24"/>
        </w:rPr>
      </w:pPr>
      <w:r w:rsidRPr="00196F34">
        <w:rPr>
          <w:rFonts w:ascii="Arial" w:hAnsi="Arial" w:cs="Arial"/>
          <w:b/>
          <w:sz w:val="24"/>
          <w:szCs w:val="24"/>
        </w:rPr>
        <w:t xml:space="preserve">ФОНД ОЦЕНОЧНЫХ СРЕДСТВ </w:t>
      </w:r>
    </w:p>
    <w:p w14:paraId="2D993175" w14:textId="77777777" w:rsidR="0095173F" w:rsidRPr="00196F34" w:rsidRDefault="0096773E">
      <w:pPr>
        <w:spacing w:after="0" w:line="240" w:lineRule="auto"/>
        <w:ind w:right="142"/>
        <w:jc w:val="center"/>
        <w:rPr>
          <w:rFonts w:ascii="Arial" w:hAnsi="Arial" w:cs="Arial"/>
          <w:b/>
          <w:sz w:val="24"/>
          <w:szCs w:val="24"/>
        </w:rPr>
      </w:pPr>
      <w:r w:rsidRPr="00196F34">
        <w:rPr>
          <w:rFonts w:ascii="Arial" w:hAnsi="Arial" w:cs="Arial"/>
          <w:b/>
          <w:sz w:val="24"/>
          <w:szCs w:val="24"/>
        </w:rPr>
        <w:t>ДЛЯ ПРОВЕДЕНИЯ ПРОМЕЖУТОЧНОЙ АТТЕСТАЦИИ ОБУЧАЮЩИХСЯ</w:t>
      </w:r>
    </w:p>
    <w:p w14:paraId="690B0E13" w14:textId="77777777" w:rsidR="0095173F" w:rsidRPr="00196F34" w:rsidRDefault="009517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827CE0F" w14:textId="77777777" w:rsidR="0095173F" w:rsidRPr="00196F34" w:rsidRDefault="0096773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96F34">
        <w:rPr>
          <w:rFonts w:ascii="Arial" w:hAnsi="Arial" w:cs="Arial"/>
          <w:b/>
          <w:sz w:val="24"/>
          <w:szCs w:val="24"/>
        </w:rPr>
        <w:t>по дисциплине</w:t>
      </w:r>
    </w:p>
    <w:p w14:paraId="5A190983" w14:textId="77777777" w:rsidR="0095173F" w:rsidRPr="00196F34" w:rsidRDefault="0096773E">
      <w:pPr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b/>
          <w:sz w:val="24"/>
          <w:szCs w:val="24"/>
        </w:rPr>
        <w:t>ОПЦ.15 Проектирование и программирование БПЛА</w:t>
      </w:r>
    </w:p>
    <w:p w14:paraId="0D8ECE4B" w14:textId="77777777" w:rsidR="0095173F" w:rsidRPr="00196F34" w:rsidRDefault="0095173F">
      <w:pPr>
        <w:autoSpaceDE w:val="0"/>
        <w:autoSpaceDN w:val="0"/>
        <w:adjustRightInd w:val="0"/>
        <w:spacing w:after="0" w:line="240" w:lineRule="auto"/>
        <w:ind w:right="24"/>
        <w:rPr>
          <w:rFonts w:ascii="Arial" w:hAnsi="Arial" w:cs="Arial"/>
          <w:sz w:val="24"/>
          <w:szCs w:val="24"/>
        </w:rPr>
      </w:pPr>
    </w:p>
    <w:p w14:paraId="3A8CD5B5" w14:textId="77777777" w:rsidR="0095173F" w:rsidRPr="00196F34" w:rsidRDefault="0096773E">
      <w:pPr>
        <w:autoSpaceDE w:val="0"/>
        <w:autoSpaceDN w:val="0"/>
        <w:adjustRightInd w:val="0"/>
        <w:spacing w:after="0" w:line="240" w:lineRule="auto"/>
        <w:ind w:right="24"/>
        <w:rPr>
          <w:rFonts w:ascii="Arial" w:hAnsi="Arial" w:cs="Arial"/>
          <w:iCs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 xml:space="preserve">Специальность: </w:t>
      </w:r>
      <w:r w:rsidRPr="00196F34">
        <w:rPr>
          <w:rFonts w:ascii="Arial" w:hAnsi="Arial" w:cs="Arial"/>
          <w:iCs/>
          <w:sz w:val="24"/>
          <w:szCs w:val="24"/>
        </w:rPr>
        <w:t>25.02.08 Эксплуатация беспилотных авиационных систем</w:t>
      </w:r>
    </w:p>
    <w:p w14:paraId="1D940C96" w14:textId="77777777" w:rsidR="00196F34" w:rsidRDefault="00196F34">
      <w:pPr>
        <w:autoSpaceDE w:val="0"/>
        <w:autoSpaceDN w:val="0"/>
        <w:adjustRightInd w:val="0"/>
        <w:spacing w:after="0" w:line="240" w:lineRule="auto"/>
        <w:ind w:right="24"/>
        <w:rPr>
          <w:rFonts w:ascii="Arial" w:hAnsi="Arial" w:cs="Arial"/>
          <w:sz w:val="24"/>
          <w:szCs w:val="24"/>
        </w:rPr>
      </w:pPr>
    </w:p>
    <w:p w14:paraId="47EF5F03" w14:textId="1653AFD5" w:rsidR="0095173F" w:rsidRPr="00196F34" w:rsidRDefault="0096773E">
      <w:pPr>
        <w:autoSpaceDE w:val="0"/>
        <w:autoSpaceDN w:val="0"/>
        <w:adjustRightInd w:val="0"/>
        <w:spacing w:after="0" w:line="240" w:lineRule="auto"/>
        <w:ind w:right="24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 xml:space="preserve">Группа: </w:t>
      </w:r>
      <w:r w:rsidR="004448E9" w:rsidRPr="00196F34">
        <w:rPr>
          <w:rFonts w:ascii="Arial" w:hAnsi="Arial" w:cs="Arial"/>
          <w:sz w:val="24"/>
          <w:szCs w:val="24"/>
        </w:rPr>
        <w:t>Э</w:t>
      </w:r>
      <w:r w:rsidRPr="00196F34">
        <w:rPr>
          <w:rFonts w:ascii="Arial" w:hAnsi="Arial" w:cs="Arial"/>
          <w:iCs/>
          <w:sz w:val="24"/>
          <w:szCs w:val="24"/>
        </w:rPr>
        <w:t>Б</w:t>
      </w:r>
      <w:r w:rsidR="004448E9" w:rsidRPr="00196F34">
        <w:rPr>
          <w:rFonts w:ascii="Arial" w:hAnsi="Arial" w:cs="Arial"/>
          <w:iCs/>
          <w:sz w:val="24"/>
          <w:szCs w:val="24"/>
        </w:rPr>
        <w:t>А</w:t>
      </w:r>
      <w:r w:rsidRPr="00196F34">
        <w:rPr>
          <w:rFonts w:ascii="Arial" w:hAnsi="Arial" w:cs="Arial"/>
          <w:iCs/>
          <w:sz w:val="24"/>
          <w:szCs w:val="24"/>
        </w:rPr>
        <w:t>С-</w:t>
      </w:r>
      <w:r w:rsidR="004448E9" w:rsidRPr="00196F34">
        <w:rPr>
          <w:rFonts w:ascii="Arial" w:hAnsi="Arial" w:cs="Arial"/>
          <w:iCs/>
          <w:sz w:val="24"/>
          <w:szCs w:val="24"/>
        </w:rPr>
        <w:t>09/25</w:t>
      </w:r>
    </w:p>
    <w:p w14:paraId="451CE343" w14:textId="77777777" w:rsidR="0095173F" w:rsidRPr="00196F34" w:rsidRDefault="0095173F">
      <w:pPr>
        <w:autoSpaceDE w:val="0"/>
        <w:autoSpaceDN w:val="0"/>
        <w:adjustRightInd w:val="0"/>
        <w:spacing w:after="0" w:line="240" w:lineRule="auto"/>
        <w:ind w:right="24"/>
        <w:rPr>
          <w:rFonts w:ascii="Arial" w:hAnsi="Arial" w:cs="Arial"/>
          <w:sz w:val="24"/>
          <w:szCs w:val="24"/>
        </w:rPr>
      </w:pPr>
    </w:p>
    <w:p w14:paraId="00474DC5" w14:textId="77777777" w:rsidR="0095173F" w:rsidRPr="00196F34" w:rsidRDefault="0095173F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</w:p>
    <w:p w14:paraId="4A7F3C88" w14:textId="77777777" w:rsidR="0095173F" w:rsidRPr="00196F34" w:rsidRDefault="0095173F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0E420F91" w14:textId="238D2FAF" w:rsidR="0095173F" w:rsidRPr="00196F34" w:rsidRDefault="0095173F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7A6B13FA" w14:textId="78EA61FE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52BE36FF" w14:textId="6650B9DD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41F73C56" w14:textId="44D27C0B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59ED92CD" w14:textId="77777777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175BED98" w14:textId="0028D46D" w:rsidR="0095173F" w:rsidRPr="00196F34" w:rsidRDefault="0096773E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Преподаватель</w:t>
      </w:r>
      <w:r w:rsidR="004448E9" w:rsidRPr="00196F34">
        <w:rPr>
          <w:rFonts w:ascii="Arial" w:hAnsi="Arial" w:cs="Arial"/>
          <w:sz w:val="24"/>
          <w:szCs w:val="24"/>
        </w:rPr>
        <w:t>:</w:t>
      </w:r>
    </w:p>
    <w:p w14:paraId="396A0296" w14:textId="32F1F5AF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076AFD7D" w14:textId="2E8B5FC1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33E5438F" w14:textId="7D5D939F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09F53054" w14:textId="1E4BB9D8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5A255734" w14:textId="658F4785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44B7AD28" w14:textId="557AAA53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5DE52757" w14:textId="3B2311BE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4B6C7765" w14:textId="1B2D4193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32395CC0" w14:textId="5DA7FC01" w:rsidR="004448E9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53B390EF" w14:textId="77777777" w:rsidR="00196F34" w:rsidRDefault="00196F34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2ACC14BD" w14:textId="77777777" w:rsidR="00196F34" w:rsidRPr="00196F34" w:rsidRDefault="00196F34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107B8C6E" w14:textId="6EC7182C" w:rsidR="004448E9" w:rsidRPr="00196F34" w:rsidRDefault="004448E9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14:paraId="77734EB1" w14:textId="3918BA11" w:rsidR="0095173F" w:rsidRPr="00196F34" w:rsidRDefault="004448E9" w:rsidP="004448E9">
      <w:pPr>
        <w:spacing w:after="0" w:line="240" w:lineRule="auto"/>
        <w:ind w:left="709"/>
        <w:jc w:val="center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Голышманово, 2025</w:t>
      </w:r>
    </w:p>
    <w:p w14:paraId="1D9ECFD8" w14:textId="12BB5E2E" w:rsidR="0095173F" w:rsidRPr="00196F34" w:rsidRDefault="0096773E">
      <w:pPr>
        <w:pStyle w:val="af6"/>
        <w:widowControl w:val="0"/>
        <w:numPr>
          <w:ilvl w:val="0"/>
          <w:numId w:val="5"/>
        </w:numPr>
        <w:tabs>
          <w:tab w:val="left" w:pos="1134"/>
          <w:tab w:val="left" w:pos="1843"/>
        </w:tabs>
        <w:autoSpaceDE w:val="0"/>
        <w:autoSpaceDN w:val="0"/>
        <w:spacing w:before="0" w:after="0"/>
        <w:ind w:left="0" w:firstLine="709"/>
        <w:contextualSpacing/>
        <w:jc w:val="both"/>
        <w:rPr>
          <w:rFonts w:ascii="Arial" w:eastAsia="Calibri" w:hAnsi="Arial" w:cs="Arial"/>
          <w:b/>
          <w:szCs w:val="24"/>
        </w:rPr>
      </w:pPr>
      <w:r w:rsidRPr="00196F34">
        <w:rPr>
          <w:rFonts w:ascii="Arial" w:eastAsia="Calibri" w:hAnsi="Arial" w:cs="Arial"/>
          <w:b/>
          <w:szCs w:val="24"/>
        </w:rPr>
        <w:lastRenderedPageBreak/>
        <w:t>Область</w:t>
      </w:r>
      <w:r w:rsidRPr="00196F34">
        <w:rPr>
          <w:rFonts w:ascii="Arial" w:eastAsia="Calibri" w:hAnsi="Arial" w:cs="Arial"/>
          <w:b/>
          <w:spacing w:val="-1"/>
          <w:szCs w:val="24"/>
        </w:rPr>
        <w:t xml:space="preserve"> </w:t>
      </w:r>
      <w:r w:rsidRPr="00196F34">
        <w:rPr>
          <w:rFonts w:ascii="Arial" w:eastAsia="Calibri" w:hAnsi="Arial" w:cs="Arial"/>
          <w:b/>
          <w:szCs w:val="24"/>
        </w:rPr>
        <w:t>применения</w:t>
      </w:r>
    </w:p>
    <w:p w14:paraId="7098488A" w14:textId="77777777" w:rsidR="0095173F" w:rsidRPr="00196F34" w:rsidRDefault="0095173F">
      <w:pPr>
        <w:widowControl w:val="0"/>
        <w:tabs>
          <w:tab w:val="left" w:pos="1134"/>
          <w:tab w:val="left" w:pos="1843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p w14:paraId="1D23C361" w14:textId="77777777" w:rsidR="0095173F" w:rsidRPr="00196F34" w:rsidRDefault="0096773E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Фонд оценочных средств (ФОС), предназначен для проверки</w:t>
      </w:r>
      <w:r w:rsidRPr="00196F34">
        <w:rPr>
          <w:rFonts w:ascii="Arial" w:hAnsi="Arial" w:cs="Arial"/>
          <w:spacing w:val="3"/>
          <w:sz w:val="24"/>
          <w:szCs w:val="24"/>
        </w:rPr>
        <w:t xml:space="preserve"> </w:t>
      </w:r>
      <w:r w:rsidRPr="00196F34">
        <w:rPr>
          <w:rFonts w:ascii="Arial" w:hAnsi="Arial" w:cs="Arial"/>
          <w:sz w:val="24"/>
          <w:szCs w:val="24"/>
        </w:rPr>
        <w:t xml:space="preserve">результатов освоения дисциплины ОПЦ.15 Проектирование и программирование БПЛА программы подготовки </w:t>
      </w:r>
      <w:r w:rsidRPr="00196F34">
        <w:rPr>
          <w:rFonts w:ascii="Arial" w:hAnsi="Arial" w:cs="Arial"/>
          <w:spacing w:val="-3"/>
          <w:sz w:val="24"/>
          <w:szCs w:val="24"/>
        </w:rPr>
        <w:t xml:space="preserve">специалистов </w:t>
      </w:r>
      <w:r w:rsidRPr="00196F34">
        <w:rPr>
          <w:rFonts w:ascii="Arial" w:hAnsi="Arial" w:cs="Arial"/>
          <w:sz w:val="24"/>
          <w:szCs w:val="24"/>
        </w:rPr>
        <w:t xml:space="preserve">среднего звена (ППССЗ) по </w:t>
      </w:r>
      <w:r w:rsidRPr="00196F34">
        <w:rPr>
          <w:rFonts w:ascii="Arial" w:hAnsi="Arial" w:cs="Arial"/>
          <w:spacing w:val="-1"/>
          <w:sz w:val="24"/>
          <w:szCs w:val="24"/>
        </w:rPr>
        <w:t>специальности</w:t>
      </w:r>
      <w:r w:rsidRPr="00196F34">
        <w:rPr>
          <w:rFonts w:ascii="Arial" w:hAnsi="Arial" w:cs="Arial"/>
          <w:sz w:val="24"/>
          <w:szCs w:val="24"/>
        </w:rPr>
        <w:t xml:space="preserve"> 25.02.08 Эксплуатация беспилотных авиационных систем </w:t>
      </w:r>
    </w:p>
    <w:p w14:paraId="000B33CA" w14:textId="77777777" w:rsidR="0095173F" w:rsidRPr="00196F34" w:rsidRDefault="0096773E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ФОС включает контрольные материалы для проведения промежуточной аттестации</w:t>
      </w:r>
      <w:r w:rsidRPr="00196F34">
        <w:rPr>
          <w:rFonts w:ascii="Arial" w:hAnsi="Arial" w:cs="Arial"/>
          <w:spacing w:val="28"/>
          <w:sz w:val="24"/>
          <w:szCs w:val="24"/>
        </w:rPr>
        <w:t xml:space="preserve"> </w:t>
      </w:r>
      <w:r w:rsidRPr="00196F34">
        <w:rPr>
          <w:rFonts w:ascii="Arial" w:hAnsi="Arial" w:cs="Arial"/>
          <w:sz w:val="24"/>
          <w:szCs w:val="24"/>
        </w:rPr>
        <w:t>в</w:t>
      </w:r>
      <w:r w:rsidRPr="00196F34">
        <w:rPr>
          <w:rFonts w:ascii="Arial" w:hAnsi="Arial" w:cs="Arial"/>
          <w:spacing w:val="28"/>
          <w:sz w:val="24"/>
          <w:szCs w:val="24"/>
        </w:rPr>
        <w:t xml:space="preserve"> </w:t>
      </w:r>
      <w:r w:rsidRPr="00196F34">
        <w:rPr>
          <w:rFonts w:ascii="Arial" w:hAnsi="Arial" w:cs="Arial"/>
          <w:sz w:val="24"/>
          <w:szCs w:val="24"/>
        </w:rPr>
        <w:t xml:space="preserve">форме </w:t>
      </w:r>
      <w:r w:rsidRPr="00196F34">
        <w:rPr>
          <w:rFonts w:ascii="Arial" w:hAnsi="Arial" w:cs="Arial"/>
          <w:b/>
          <w:sz w:val="24"/>
          <w:szCs w:val="24"/>
        </w:rPr>
        <w:t>дифференцированного</w:t>
      </w:r>
      <w:r w:rsidRPr="00196F34">
        <w:rPr>
          <w:rFonts w:ascii="Arial" w:hAnsi="Arial" w:cs="Arial"/>
          <w:sz w:val="24"/>
          <w:szCs w:val="24"/>
        </w:rPr>
        <w:t xml:space="preserve"> </w:t>
      </w:r>
      <w:r w:rsidRPr="00196F34">
        <w:rPr>
          <w:rFonts w:ascii="Arial" w:hAnsi="Arial" w:cs="Arial"/>
          <w:b/>
          <w:sz w:val="24"/>
          <w:szCs w:val="24"/>
        </w:rPr>
        <w:t>зачета</w:t>
      </w:r>
      <w:r w:rsidRPr="00196F34">
        <w:rPr>
          <w:rFonts w:ascii="Arial" w:hAnsi="Arial" w:cs="Arial"/>
          <w:sz w:val="24"/>
          <w:szCs w:val="24"/>
        </w:rPr>
        <w:t xml:space="preserve"> в 6 семестра на базе основного общего образования</w:t>
      </w:r>
      <w:r w:rsidRPr="00196F34">
        <w:rPr>
          <w:rFonts w:ascii="Arial" w:hAnsi="Arial" w:cs="Arial"/>
          <w:i/>
          <w:sz w:val="24"/>
          <w:szCs w:val="24"/>
        </w:rPr>
        <w:t>.</w:t>
      </w:r>
    </w:p>
    <w:p w14:paraId="48CE6DCD" w14:textId="77777777" w:rsidR="0095173F" w:rsidRPr="00196F34" w:rsidRDefault="0096773E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96F34">
        <w:rPr>
          <w:rFonts w:ascii="Arial" w:hAnsi="Arial" w:cs="Arial"/>
          <w:sz w:val="24"/>
          <w:szCs w:val="24"/>
        </w:rPr>
        <w:t>ФОС позволяет оценивать уровень знаний и умений по дисциплине, определенных по ФГОС СПО по соответствующей ППССЗ.</w:t>
      </w:r>
    </w:p>
    <w:p w14:paraId="32572BC4" w14:textId="77777777" w:rsidR="0095173F" w:rsidRPr="00196F34" w:rsidRDefault="0095173F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536BA98" w14:textId="77777777" w:rsidR="0095173F" w:rsidRPr="00196F34" w:rsidRDefault="0096773E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b/>
          <w:bCs/>
          <w:sz w:val="24"/>
          <w:szCs w:val="24"/>
          <w:lang w:bidi="ru-RU"/>
        </w:rPr>
      </w:pPr>
      <w:r w:rsidRPr="00196F34">
        <w:rPr>
          <w:rFonts w:ascii="Arial" w:hAnsi="Arial" w:cs="Arial"/>
          <w:b/>
          <w:bCs/>
          <w:sz w:val="24"/>
          <w:szCs w:val="24"/>
          <w:lang w:bidi="ru-RU"/>
        </w:rPr>
        <w:t>Критерии выставления</w:t>
      </w:r>
      <w:r w:rsidRPr="00196F34">
        <w:rPr>
          <w:rFonts w:ascii="Arial" w:hAnsi="Arial" w:cs="Arial"/>
          <w:b/>
          <w:bCs/>
          <w:spacing w:val="-4"/>
          <w:sz w:val="24"/>
          <w:szCs w:val="24"/>
          <w:lang w:bidi="ru-RU"/>
        </w:rPr>
        <w:t xml:space="preserve"> </w:t>
      </w:r>
      <w:r w:rsidRPr="00196F34">
        <w:rPr>
          <w:rFonts w:ascii="Arial" w:hAnsi="Arial" w:cs="Arial"/>
          <w:b/>
          <w:bCs/>
          <w:sz w:val="24"/>
          <w:szCs w:val="24"/>
          <w:lang w:bidi="ru-RU"/>
        </w:rPr>
        <w:t>оценок</w:t>
      </w:r>
    </w:p>
    <w:p w14:paraId="2FA1427F" w14:textId="77777777" w:rsidR="0095173F" w:rsidRPr="00196F34" w:rsidRDefault="009517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5880BD7B" w14:textId="77777777" w:rsidR="0095173F" w:rsidRPr="00196F34" w:rsidRDefault="0096773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96F34">
        <w:rPr>
          <w:rFonts w:ascii="Arial" w:eastAsia="Calibri" w:hAnsi="Arial" w:cs="Arial"/>
          <w:sz w:val="24"/>
          <w:szCs w:val="24"/>
        </w:rPr>
        <w:t xml:space="preserve">Устный ответ обучающегося оценивается на </w:t>
      </w:r>
      <w:r w:rsidRPr="00196F34">
        <w:rPr>
          <w:rFonts w:ascii="Arial" w:eastAsia="Calibri" w:hAnsi="Arial" w:cs="Arial"/>
          <w:b/>
          <w:sz w:val="24"/>
          <w:szCs w:val="24"/>
        </w:rPr>
        <w:t>дифференцированном зачете</w:t>
      </w:r>
      <w:r w:rsidRPr="00196F34">
        <w:rPr>
          <w:rFonts w:ascii="Arial" w:eastAsia="Calibri" w:hAnsi="Arial" w:cs="Arial"/>
          <w:sz w:val="24"/>
          <w:szCs w:val="24"/>
        </w:rPr>
        <w:t xml:space="preserve"> после подготовки ответа и классифицируется в соответствии с таблицами </w:t>
      </w:r>
      <w:r w:rsidRPr="00196F34">
        <w:rPr>
          <w:rFonts w:ascii="Arial" w:hAnsi="Arial" w:cs="Arial"/>
          <w:bCs/>
          <w:sz w:val="24"/>
          <w:szCs w:val="24"/>
        </w:rPr>
        <w:t>п.2.1., 2.2.</w:t>
      </w:r>
    </w:p>
    <w:p w14:paraId="5DF1EC20" w14:textId="77777777" w:rsidR="0095173F" w:rsidRPr="00196F34" w:rsidRDefault="0096773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96F34">
        <w:rPr>
          <w:rFonts w:ascii="Arial" w:hAnsi="Arial" w:cs="Arial"/>
          <w:bCs/>
          <w:sz w:val="24"/>
          <w:szCs w:val="24"/>
        </w:rPr>
        <w:t>2.1 Критерии оценки теоретического вопроса</w:t>
      </w:r>
    </w:p>
    <w:p w14:paraId="24FC7CAA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pPr w:leftFromText="180" w:rightFromText="180" w:vertAnchor="text" w:horzAnchor="margin" w:tblpY="11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7088"/>
      </w:tblGrid>
      <w:tr w:rsidR="0095173F" w:rsidRPr="00196F34" w14:paraId="518AD487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54F6" w14:textId="77777777" w:rsidR="0095173F" w:rsidRPr="00196F34" w:rsidRDefault="0096773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Оценка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149F" w14:textId="77777777" w:rsidR="0095173F" w:rsidRPr="00196F34" w:rsidRDefault="0096773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Качество  ответа  на  устные  вопросы</w:t>
            </w:r>
          </w:p>
        </w:tc>
      </w:tr>
      <w:tr w:rsidR="0095173F" w:rsidRPr="00196F34" w14:paraId="54E8B4EF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24CB" w14:textId="77777777" w:rsidR="0095173F" w:rsidRPr="00196F34" w:rsidRDefault="0096773E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7337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Обучающийся  демонстрирует  усвоение  всего  объема  программного  материала,  не  допускает  ошибок  при  воспроизведении  знаний,  легко  отвечает  на  дополнительные  вопросы.</w:t>
            </w:r>
          </w:p>
        </w:tc>
      </w:tr>
      <w:tr w:rsidR="0095173F" w:rsidRPr="00196F34" w14:paraId="38408482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1840" w14:textId="77777777" w:rsidR="0095173F" w:rsidRPr="00196F34" w:rsidRDefault="0096773E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50DF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Обучающийся демонстрирует знание  материала,  не  допускает  серьезных  ошибок  при  воспроизведении  знаний,  легко  устраняет  отдельные  неточности  в  ответе  с  помощью  дополнительных  вопросов   преподавателя.</w:t>
            </w:r>
          </w:p>
        </w:tc>
      </w:tr>
      <w:tr w:rsidR="0095173F" w:rsidRPr="00196F34" w14:paraId="7944DEB4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2EB1" w14:textId="77777777" w:rsidR="0095173F" w:rsidRPr="00196F34" w:rsidRDefault="0096773E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«удовлетворительно»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1060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Обучающийся демонстрирует освоение  основного  материала  на  70-80 %,  но  испытывает  затруднения  при  самостоятельном  его  воспроизведении.</w:t>
            </w:r>
          </w:p>
        </w:tc>
      </w:tr>
      <w:tr w:rsidR="0095173F" w:rsidRPr="00196F34" w14:paraId="4C4216AD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A98E" w14:textId="77777777" w:rsidR="0095173F" w:rsidRPr="00196F34" w:rsidRDefault="0096773E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«неудовлетворительно»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AAB1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У  обучающегося имеются  определённые  представления  об  изученном  материале,  но  большая  часть  программного  материала  им  не  усвоена.</w:t>
            </w:r>
          </w:p>
        </w:tc>
      </w:tr>
    </w:tbl>
    <w:p w14:paraId="1E6CC48A" w14:textId="77777777" w:rsidR="0095173F" w:rsidRPr="00196F34" w:rsidRDefault="0095173F">
      <w:pPr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</w:p>
    <w:p w14:paraId="4DBCA5DE" w14:textId="77777777" w:rsidR="0095173F" w:rsidRPr="00196F34" w:rsidRDefault="0096773E">
      <w:pPr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196F34">
        <w:rPr>
          <w:rFonts w:ascii="Arial" w:eastAsia="Calibri" w:hAnsi="Arial" w:cs="Arial"/>
          <w:sz w:val="24"/>
          <w:szCs w:val="24"/>
        </w:rPr>
        <w:t xml:space="preserve">2.2 Критерии оценки практического задания  </w:t>
      </w:r>
    </w:p>
    <w:p w14:paraId="59341747" w14:textId="77777777" w:rsidR="0095173F" w:rsidRPr="00196F34" w:rsidRDefault="0095173F">
      <w:pPr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2127"/>
        <w:gridCol w:w="2126"/>
        <w:gridCol w:w="2297"/>
        <w:gridCol w:w="2239"/>
      </w:tblGrid>
      <w:tr w:rsidR="0095173F" w:rsidRPr="00196F34" w14:paraId="56DD2BAA" w14:textId="77777777">
        <w:trPr>
          <w:trHeight w:val="254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DF2A2" w14:textId="77777777" w:rsidR="0095173F" w:rsidRPr="00196F34" w:rsidRDefault="0096773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Оценка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203A6" w14:textId="77777777" w:rsidR="0095173F" w:rsidRPr="00196F34" w:rsidRDefault="0096773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2C621" w14:textId="77777777" w:rsidR="0095173F" w:rsidRPr="00196F34" w:rsidRDefault="0096773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7BD1F" w14:textId="77777777" w:rsidR="0095173F" w:rsidRPr="00196F34" w:rsidRDefault="0096773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«удовлетвори</w:t>
            </w:r>
            <w:r w:rsidRPr="00196F34">
              <w:rPr>
                <w:rFonts w:ascii="Arial" w:eastAsia="Calibri" w:hAnsi="Arial" w:cs="Arial"/>
                <w:sz w:val="24"/>
                <w:szCs w:val="24"/>
              </w:rPr>
              <w:softHyphen/>
              <w:t>тельно»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F45FF" w14:textId="77777777" w:rsidR="0095173F" w:rsidRPr="00196F34" w:rsidRDefault="0096773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«неудовлетвори-тельно»</w:t>
            </w:r>
          </w:p>
        </w:tc>
      </w:tr>
      <w:tr w:rsidR="0095173F" w:rsidRPr="00196F34" w14:paraId="5552D25E" w14:textId="77777777">
        <w:trPr>
          <w:cantSplit/>
        </w:trPr>
        <w:tc>
          <w:tcPr>
            <w:tcW w:w="11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DE10566" w14:textId="77777777" w:rsidR="0095173F" w:rsidRPr="00196F34" w:rsidRDefault="0096773E">
            <w:pPr>
              <w:spacing w:after="0"/>
              <w:ind w:left="113" w:right="113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 xml:space="preserve">                            Содержание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928CB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Задание полностью выполнено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ECEA2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Почти полностью сделаны наиболее важные компоненты задания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035A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Не все важнейшие компоненты задания выполнены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F801E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Задание выполнено фрагментарно и с помощью преподавателя</w:t>
            </w:r>
          </w:p>
        </w:tc>
      </w:tr>
      <w:tr w:rsidR="0095173F" w:rsidRPr="00196F34" w14:paraId="2950F593" w14:textId="77777777">
        <w:trPr>
          <w:cantSplit/>
        </w:trPr>
        <w:tc>
          <w:tcPr>
            <w:tcW w:w="1129" w:type="dxa"/>
            <w:vMerge/>
            <w:vAlign w:val="center"/>
          </w:tcPr>
          <w:p w14:paraId="655D4753" w14:textId="77777777" w:rsidR="0095173F" w:rsidRPr="00196F34" w:rsidRDefault="0095173F">
            <w:pPr>
              <w:spacing w:after="0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61990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Выполненное задание демонстрирует глубокое понимание целей и последовательности выполнения заданий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7E0F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 xml:space="preserve">Выполненное задание демонстрирует понимание целей и последовательности выполнения заданий, некоторые детали не уточняются 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3C9A3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Выполненное задание частичное понимание целей и последовательности выполнения заданий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B30ED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Выполненное задание демонстрирует минимальное понимание целей и последовательности выполнения заданий</w:t>
            </w:r>
          </w:p>
        </w:tc>
      </w:tr>
      <w:tr w:rsidR="0095173F" w:rsidRPr="00196F34" w14:paraId="6F9B3663" w14:textId="77777777">
        <w:trPr>
          <w:cantSplit/>
        </w:trPr>
        <w:tc>
          <w:tcPr>
            <w:tcW w:w="1129" w:type="dxa"/>
            <w:vMerge/>
            <w:vAlign w:val="center"/>
          </w:tcPr>
          <w:p w14:paraId="21E9DD73" w14:textId="77777777" w:rsidR="0095173F" w:rsidRPr="00196F34" w:rsidRDefault="0095173F">
            <w:pPr>
              <w:spacing w:after="0"/>
              <w:jc w:val="both"/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13E79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При выполнении заданий не допущено ошибок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67C8E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При выполнении заданий не допущено ошибок, имеются неточности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09D5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При выполнении заданий допущены ошибки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1DB2" w14:textId="77777777" w:rsidR="0095173F" w:rsidRPr="00196F34" w:rsidRDefault="0096773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96F34">
              <w:rPr>
                <w:rFonts w:ascii="Arial" w:eastAsia="Calibri" w:hAnsi="Arial" w:cs="Arial"/>
                <w:sz w:val="24"/>
                <w:szCs w:val="24"/>
              </w:rPr>
              <w:t>Обучающийся может работать только под руководством преподавателя</w:t>
            </w:r>
          </w:p>
        </w:tc>
      </w:tr>
    </w:tbl>
    <w:p w14:paraId="30827691" w14:textId="77777777" w:rsidR="0095173F" w:rsidRPr="00196F34" w:rsidRDefault="0095173F">
      <w:pPr>
        <w:autoSpaceDE w:val="0"/>
        <w:autoSpaceDN w:val="0"/>
        <w:adjustRightInd w:val="0"/>
        <w:spacing w:after="0"/>
        <w:rPr>
          <w:rFonts w:ascii="Arial" w:hAnsi="Arial" w:cs="Arial"/>
          <w:bCs/>
          <w:color w:val="404040"/>
          <w:sz w:val="24"/>
          <w:szCs w:val="24"/>
        </w:rPr>
      </w:pPr>
    </w:p>
    <w:p w14:paraId="180B633B" w14:textId="77777777" w:rsidR="0095173F" w:rsidRPr="00196F34" w:rsidRDefault="0096773E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b/>
          <w:bCs/>
          <w:sz w:val="24"/>
          <w:szCs w:val="24"/>
          <w:lang w:bidi="ru-RU"/>
        </w:rPr>
      </w:pPr>
      <w:r w:rsidRPr="00196F34">
        <w:rPr>
          <w:rFonts w:ascii="Arial" w:hAnsi="Arial" w:cs="Arial"/>
          <w:b/>
          <w:bCs/>
          <w:sz w:val="24"/>
          <w:szCs w:val="24"/>
          <w:lang w:bidi="ru-RU"/>
        </w:rPr>
        <w:t>Контрольно-оценочные материалы, необходимые для оценки знаний и умений</w:t>
      </w:r>
    </w:p>
    <w:p w14:paraId="07EA9E03" w14:textId="77777777" w:rsidR="0095173F" w:rsidRPr="00196F34" w:rsidRDefault="00951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4EBC88D2" w14:textId="77777777" w:rsidR="0095173F" w:rsidRPr="00196F34" w:rsidRDefault="009677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96F34">
        <w:rPr>
          <w:rFonts w:ascii="Arial" w:hAnsi="Arial" w:cs="Arial"/>
          <w:bCs/>
          <w:sz w:val="24"/>
          <w:szCs w:val="24"/>
        </w:rPr>
        <w:t>3.1 Перечень теоретических вопросов</w:t>
      </w:r>
    </w:p>
    <w:p w14:paraId="31D9AED1" w14:textId="77777777" w:rsidR="0095173F" w:rsidRPr="00196F34" w:rsidRDefault="00951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07144931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порты в </w:t>
      </w:r>
      <w:r w:rsidRPr="00196F34">
        <w:rPr>
          <w:rFonts w:ascii="Arial" w:hAnsi="Arial" w:cs="Arial"/>
          <w:szCs w:val="24"/>
          <w:lang w:val="en-US"/>
        </w:rPr>
        <w:t>Betaflight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3048984C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конфигурация в </w:t>
      </w:r>
      <w:r w:rsidRPr="00196F34">
        <w:rPr>
          <w:rFonts w:ascii="Arial" w:hAnsi="Arial" w:cs="Arial"/>
          <w:szCs w:val="24"/>
          <w:lang w:val="en-US"/>
        </w:rPr>
        <w:t>Betaflight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6C0757A0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питание и порты в </w:t>
      </w:r>
      <w:r w:rsidRPr="00196F34">
        <w:rPr>
          <w:rFonts w:ascii="Arial" w:hAnsi="Arial" w:cs="Arial"/>
          <w:szCs w:val="24"/>
          <w:lang w:val="en-US"/>
        </w:rPr>
        <w:t>Betaflight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70B981EB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PID</w:t>
      </w:r>
      <w:r w:rsidRPr="00196F34">
        <w:rPr>
          <w:rFonts w:ascii="Arial" w:hAnsi="Arial" w:cs="Arial"/>
          <w:szCs w:val="24"/>
        </w:rPr>
        <w:t xml:space="preserve"> настройки в </w:t>
      </w:r>
      <w:r w:rsidRPr="00196F34">
        <w:rPr>
          <w:rFonts w:ascii="Arial" w:hAnsi="Arial" w:cs="Arial"/>
          <w:szCs w:val="24"/>
          <w:lang w:val="en-US"/>
        </w:rPr>
        <w:t>Betaflight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17BA0AB0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приемник в </w:t>
      </w:r>
      <w:r w:rsidRPr="00196F34">
        <w:rPr>
          <w:rFonts w:ascii="Arial" w:hAnsi="Arial" w:cs="Arial"/>
          <w:szCs w:val="24"/>
          <w:lang w:val="en-US"/>
        </w:rPr>
        <w:t>Betaflight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5738AE38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режимы в </w:t>
      </w:r>
      <w:r w:rsidRPr="00196F34">
        <w:rPr>
          <w:rFonts w:ascii="Arial" w:hAnsi="Arial" w:cs="Arial"/>
          <w:szCs w:val="24"/>
          <w:lang w:val="en-US"/>
        </w:rPr>
        <w:t>Betaflight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34808199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моторы в </w:t>
      </w:r>
      <w:r w:rsidRPr="00196F34">
        <w:rPr>
          <w:rFonts w:ascii="Arial" w:hAnsi="Arial" w:cs="Arial"/>
          <w:szCs w:val="24"/>
          <w:lang w:val="en-US"/>
        </w:rPr>
        <w:t>Betaflight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40F88999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OSD</w:t>
      </w:r>
      <w:r w:rsidRPr="00196F34">
        <w:rPr>
          <w:rFonts w:ascii="Arial" w:hAnsi="Arial" w:cs="Arial"/>
          <w:szCs w:val="24"/>
        </w:rPr>
        <w:t xml:space="preserve"> в </w:t>
      </w:r>
      <w:r w:rsidRPr="00196F34">
        <w:rPr>
          <w:rFonts w:ascii="Arial" w:hAnsi="Arial" w:cs="Arial"/>
          <w:szCs w:val="24"/>
          <w:lang w:val="en-US"/>
        </w:rPr>
        <w:t>Betaflight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19C38335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видеопередатчик в </w:t>
      </w:r>
      <w:r w:rsidRPr="00196F34">
        <w:rPr>
          <w:rFonts w:ascii="Arial" w:hAnsi="Arial" w:cs="Arial"/>
          <w:szCs w:val="24"/>
          <w:lang w:val="en-US"/>
        </w:rPr>
        <w:t>Betaflight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7C8D4CCF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черный ящик в </w:t>
      </w:r>
      <w:r w:rsidRPr="00196F34">
        <w:rPr>
          <w:rFonts w:ascii="Arial" w:hAnsi="Arial" w:cs="Arial"/>
          <w:szCs w:val="24"/>
          <w:lang w:val="en-US"/>
        </w:rPr>
        <w:t>Betaflight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53C8A91E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Командная строка в </w:t>
      </w:r>
      <w:r w:rsidRPr="00196F34">
        <w:rPr>
          <w:rFonts w:ascii="Arial" w:hAnsi="Arial" w:cs="Arial"/>
          <w:szCs w:val="24"/>
          <w:lang w:val="en-US"/>
        </w:rPr>
        <w:t>Betaflight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540CD0EB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Flight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Data</w:t>
      </w:r>
      <w:r w:rsidRPr="00196F34">
        <w:rPr>
          <w:rFonts w:ascii="Arial" w:hAnsi="Arial" w:cs="Arial"/>
          <w:szCs w:val="24"/>
        </w:rPr>
        <w:t xml:space="preserve"> в </w:t>
      </w:r>
      <w:r w:rsidRPr="00196F34">
        <w:rPr>
          <w:rFonts w:ascii="Arial" w:hAnsi="Arial" w:cs="Arial"/>
          <w:szCs w:val="24"/>
          <w:lang w:val="en-US"/>
        </w:rPr>
        <w:t>LibrePilot</w:t>
      </w:r>
      <w:r w:rsidRPr="00196F34">
        <w:rPr>
          <w:rFonts w:ascii="Arial" w:hAnsi="Arial" w:cs="Arial"/>
          <w:szCs w:val="24"/>
        </w:rPr>
        <w:t>.</w:t>
      </w:r>
    </w:p>
    <w:p w14:paraId="0AB7AC3A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Configuration</w:t>
      </w:r>
      <w:r w:rsidRPr="00196F34">
        <w:rPr>
          <w:rFonts w:ascii="Arial" w:hAnsi="Arial" w:cs="Arial"/>
          <w:szCs w:val="24"/>
        </w:rPr>
        <w:t xml:space="preserve"> в </w:t>
      </w:r>
      <w:r w:rsidRPr="00196F34">
        <w:rPr>
          <w:rFonts w:ascii="Arial" w:hAnsi="Arial" w:cs="Arial"/>
          <w:szCs w:val="24"/>
          <w:lang w:val="en-US"/>
        </w:rPr>
        <w:t>LibrePilot</w:t>
      </w:r>
      <w:r w:rsidRPr="00196F34">
        <w:rPr>
          <w:rFonts w:ascii="Arial" w:hAnsi="Arial" w:cs="Arial"/>
          <w:szCs w:val="24"/>
        </w:rPr>
        <w:t>.</w:t>
      </w:r>
    </w:p>
    <w:p w14:paraId="4356F347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System</w:t>
      </w:r>
      <w:r w:rsidRPr="00196F34">
        <w:rPr>
          <w:rFonts w:ascii="Arial" w:hAnsi="Arial" w:cs="Arial"/>
          <w:szCs w:val="24"/>
        </w:rPr>
        <w:t xml:space="preserve"> в </w:t>
      </w:r>
      <w:r w:rsidRPr="00196F34">
        <w:rPr>
          <w:rFonts w:ascii="Arial" w:hAnsi="Arial" w:cs="Arial"/>
          <w:szCs w:val="24"/>
          <w:lang w:val="en-US"/>
        </w:rPr>
        <w:t>LibrePilot</w:t>
      </w:r>
      <w:r w:rsidRPr="00196F34">
        <w:rPr>
          <w:rFonts w:ascii="Arial" w:hAnsi="Arial" w:cs="Arial"/>
          <w:szCs w:val="24"/>
        </w:rPr>
        <w:t>.</w:t>
      </w:r>
    </w:p>
    <w:p w14:paraId="79BFCC32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Scopes</w:t>
      </w:r>
      <w:r w:rsidRPr="00196F34">
        <w:rPr>
          <w:rFonts w:ascii="Arial" w:hAnsi="Arial" w:cs="Arial"/>
          <w:szCs w:val="24"/>
        </w:rPr>
        <w:t xml:space="preserve"> в </w:t>
      </w:r>
      <w:r w:rsidRPr="00196F34">
        <w:rPr>
          <w:rFonts w:ascii="Arial" w:hAnsi="Arial" w:cs="Arial"/>
          <w:szCs w:val="24"/>
          <w:lang w:val="en-US"/>
        </w:rPr>
        <w:t>LibrePilot</w:t>
      </w:r>
      <w:r w:rsidRPr="00196F34">
        <w:rPr>
          <w:rFonts w:ascii="Arial" w:hAnsi="Arial" w:cs="Arial"/>
          <w:szCs w:val="24"/>
        </w:rPr>
        <w:t>.</w:t>
      </w:r>
    </w:p>
    <w:p w14:paraId="4E099F76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HITL</w:t>
      </w:r>
      <w:r w:rsidRPr="00196F34">
        <w:rPr>
          <w:rFonts w:ascii="Arial" w:hAnsi="Arial" w:cs="Arial"/>
          <w:szCs w:val="24"/>
        </w:rPr>
        <w:t xml:space="preserve"> в </w:t>
      </w:r>
      <w:r w:rsidRPr="00196F34">
        <w:rPr>
          <w:rFonts w:ascii="Arial" w:hAnsi="Arial" w:cs="Arial"/>
          <w:szCs w:val="24"/>
          <w:lang w:val="en-US"/>
        </w:rPr>
        <w:t>LibrePilot</w:t>
      </w:r>
      <w:r w:rsidRPr="00196F34">
        <w:rPr>
          <w:rFonts w:ascii="Arial" w:hAnsi="Arial" w:cs="Arial"/>
          <w:szCs w:val="24"/>
        </w:rPr>
        <w:t>.</w:t>
      </w:r>
    </w:p>
    <w:p w14:paraId="62375119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Firmware</w:t>
      </w:r>
      <w:r w:rsidRPr="00196F34">
        <w:rPr>
          <w:rFonts w:ascii="Arial" w:hAnsi="Arial" w:cs="Arial"/>
          <w:szCs w:val="24"/>
        </w:rPr>
        <w:t xml:space="preserve"> в </w:t>
      </w:r>
      <w:r w:rsidRPr="00196F34">
        <w:rPr>
          <w:rFonts w:ascii="Arial" w:hAnsi="Arial" w:cs="Arial"/>
          <w:szCs w:val="24"/>
          <w:lang w:val="en-US"/>
        </w:rPr>
        <w:t>LibrePilot</w:t>
      </w:r>
      <w:r w:rsidRPr="00196F34">
        <w:rPr>
          <w:rFonts w:ascii="Arial" w:hAnsi="Arial" w:cs="Arial"/>
          <w:szCs w:val="24"/>
        </w:rPr>
        <w:t>.</w:t>
      </w:r>
    </w:p>
    <w:p w14:paraId="7F2F271C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  <w:lang w:val="en-US"/>
        </w:rPr>
      </w:pPr>
      <w:r w:rsidRPr="00196F34">
        <w:rPr>
          <w:rFonts w:ascii="Arial" w:hAnsi="Arial" w:cs="Arial"/>
          <w:szCs w:val="24"/>
        </w:rPr>
        <w:t>Охарактеризуйте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r w:rsidRPr="00196F34">
        <w:rPr>
          <w:rFonts w:ascii="Arial" w:hAnsi="Arial" w:cs="Arial"/>
          <w:szCs w:val="24"/>
        </w:rPr>
        <w:t>вкладку</w:t>
      </w:r>
      <w:r w:rsidRPr="00196F34">
        <w:rPr>
          <w:rFonts w:ascii="Arial" w:hAnsi="Arial" w:cs="Arial"/>
          <w:szCs w:val="24"/>
          <w:lang w:val="en-US"/>
        </w:rPr>
        <w:t xml:space="preserve"> Data </w:t>
      </w:r>
      <w:r w:rsidRPr="00196F34">
        <w:rPr>
          <w:rFonts w:ascii="Arial" w:hAnsi="Arial" w:cs="Arial"/>
          <w:szCs w:val="24"/>
        </w:rPr>
        <w:t>в</w:t>
      </w:r>
      <w:r w:rsidRPr="00196F34">
        <w:rPr>
          <w:rFonts w:ascii="Arial" w:hAnsi="Arial" w:cs="Arial"/>
          <w:szCs w:val="24"/>
          <w:lang w:val="en-US"/>
        </w:rPr>
        <w:t xml:space="preserve"> Mission Planner.</w:t>
      </w:r>
    </w:p>
    <w:p w14:paraId="4EFC671D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  <w:lang w:val="en-US"/>
        </w:rPr>
      </w:pPr>
      <w:r w:rsidRPr="00196F34">
        <w:rPr>
          <w:rFonts w:ascii="Arial" w:hAnsi="Arial" w:cs="Arial"/>
          <w:szCs w:val="24"/>
        </w:rPr>
        <w:t>Охарактеризуйте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r w:rsidRPr="00196F34">
        <w:rPr>
          <w:rFonts w:ascii="Arial" w:hAnsi="Arial" w:cs="Arial"/>
          <w:szCs w:val="24"/>
        </w:rPr>
        <w:t>вкладку</w:t>
      </w:r>
      <w:r w:rsidRPr="00196F34">
        <w:rPr>
          <w:rFonts w:ascii="Arial" w:hAnsi="Arial" w:cs="Arial"/>
          <w:szCs w:val="24"/>
          <w:lang w:val="en-US"/>
        </w:rPr>
        <w:t xml:space="preserve"> Plan </w:t>
      </w:r>
      <w:r w:rsidRPr="00196F34">
        <w:rPr>
          <w:rFonts w:ascii="Arial" w:hAnsi="Arial" w:cs="Arial"/>
          <w:szCs w:val="24"/>
        </w:rPr>
        <w:t>в</w:t>
      </w:r>
      <w:r w:rsidRPr="00196F34">
        <w:rPr>
          <w:rFonts w:ascii="Arial" w:hAnsi="Arial" w:cs="Arial"/>
          <w:szCs w:val="24"/>
          <w:lang w:val="en-US"/>
        </w:rPr>
        <w:t xml:space="preserve"> Mission Planner.</w:t>
      </w:r>
    </w:p>
    <w:p w14:paraId="440CACCF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  <w:lang w:val="en-US"/>
        </w:rPr>
      </w:pPr>
      <w:r w:rsidRPr="00196F34">
        <w:rPr>
          <w:rFonts w:ascii="Arial" w:hAnsi="Arial" w:cs="Arial"/>
          <w:szCs w:val="24"/>
        </w:rPr>
        <w:t>Охарактеризуйте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r w:rsidRPr="00196F34">
        <w:rPr>
          <w:rFonts w:ascii="Arial" w:hAnsi="Arial" w:cs="Arial"/>
          <w:szCs w:val="24"/>
        </w:rPr>
        <w:t>вкладку</w:t>
      </w:r>
      <w:r w:rsidRPr="00196F34">
        <w:rPr>
          <w:rFonts w:ascii="Arial" w:hAnsi="Arial" w:cs="Arial"/>
          <w:szCs w:val="24"/>
          <w:lang w:val="en-US"/>
        </w:rPr>
        <w:t xml:space="preserve"> Setup </w:t>
      </w:r>
      <w:r w:rsidRPr="00196F34">
        <w:rPr>
          <w:rFonts w:ascii="Arial" w:hAnsi="Arial" w:cs="Arial"/>
          <w:szCs w:val="24"/>
        </w:rPr>
        <w:t>в</w:t>
      </w:r>
      <w:r w:rsidRPr="00196F34">
        <w:rPr>
          <w:rFonts w:ascii="Arial" w:hAnsi="Arial" w:cs="Arial"/>
          <w:szCs w:val="24"/>
          <w:lang w:val="en-US"/>
        </w:rPr>
        <w:t xml:space="preserve"> Mission Planner.</w:t>
      </w:r>
    </w:p>
    <w:p w14:paraId="354E62E8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  <w:lang w:val="en-US"/>
        </w:rPr>
      </w:pPr>
      <w:r w:rsidRPr="00196F34">
        <w:rPr>
          <w:rFonts w:ascii="Arial" w:hAnsi="Arial" w:cs="Arial"/>
          <w:szCs w:val="24"/>
        </w:rPr>
        <w:t>Охарактеризуйте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r w:rsidRPr="00196F34">
        <w:rPr>
          <w:rFonts w:ascii="Arial" w:hAnsi="Arial" w:cs="Arial"/>
          <w:szCs w:val="24"/>
        </w:rPr>
        <w:t>вкладку</w:t>
      </w:r>
      <w:r w:rsidRPr="00196F34">
        <w:rPr>
          <w:rFonts w:ascii="Arial" w:hAnsi="Arial" w:cs="Arial"/>
          <w:szCs w:val="24"/>
          <w:lang w:val="en-US"/>
        </w:rPr>
        <w:t xml:space="preserve"> Config </w:t>
      </w:r>
      <w:r w:rsidRPr="00196F34">
        <w:rPr>
          <w:rFonts w:ascii="Arial" w:hAnsi="Arial" w:cs="Arial"/>
          <w:szCs w:val="24"/>
        </w:rPr>
        <w:t>в</w:t>
      </w:r>
      <w:r w:rsidRPr="00196F34">
        <w:rPr>
          <w:rFonts w:ascii="Arial" w:hAnsi="Arial" w:cs="Arial"/>
          <w:szCs w:val="24"/>
          <w:lang w:val="en-US"/>
        </w:rPr>
        <w:t xml:space="preserve"> Mission Planner.</w:t>
      </w:r>
    </w:p>
    <w:p w14:paraId="1B3532BA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  <w:lang w:val="en-US"/>
        </w:rPr>
      </w:pPr>
      <w:r w:rsidRPr="00196F34">
        <w:rPr>
          <w:rFonts w:ascii="Arial" w:hAnsi="Arial" w:cs="Arial"/>
          <w:szCs w:val="24"/>
        </w:rPr>
        <w:t>Охарактеризуйте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r w:rsidRPr="00196F34">
        <w:rPr>
          <w:rFonts w:ascii="Arial" w:hAnsi="Arial" w:cs="Arial"/>
          <w:szCs w:val="24"/>
        </w:rPr>
        <w:t>вкладку</w:t>
      </w:r>
      <w:r w:rsidRPr="00196F34">
        <w:rPr>
          <w:rFonts w:ascii="Arial" w:hAnsi="Arial" w:cs="Arial"/>
          <w:szCs w:val="24"/>
          <w:lang w:val="en-US"/>
        </w:rPr>
        <w:t xml:space="preserve"> Simulation </w:t>
      </w:r>
      <w:r w:rsidRPr="00196F34">
        <w:rPr>
          <w:rFonts w:ascii="Arial" w:hAnsi="Arial" w:cs="Arial"/>
          <w:szCs w:val="24"/>
        </w:rPr>
        <w:t>в</w:t>
      </w:r>
      <w:r w:rsidRPr="00196F34">
        <w:rPr>
          <w:rFonts w:ascii="Arial" w:hAnsi="Arial" w:cs="Arial"/>
          <w:szCs w:val="24"/>
          <w:lang w:val="en-US"/>
        </w:rPr>
        <w:t xml:space="preserve"> Mission Planner.</w:t>
      </w:r>
    </w:p>
    <w:p w14:paraId="62E7D83E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  <w:lang w:val="en-US"/>
        </w:rPr>
      </w:pPr>
      <w:r w:rsidRPr="00196F34">
        <w:rPr>
          <w:rFonts w:ascii="Arial" w:hAnsi="Arial" w:cs="Arial"/>
          <w:szCs w:val="24"/>
        </w:rPr>
        <w:t>Охарактеризуйте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r w:rsidRPr="00196F34">
        <w:rPr>
          <w:rFonts w:ascii="Arial" w:hAnsi="Arial" w:cs="Arial"/>
          <w:szCs w:val="24"/>
        </w:rPr>
        <w:t>вкладку</w:t>
      </w:r>
      <w:r w:rsidRPr="00196F34">
        <w:rPr>
          <w:rFonts w:ascii="Arial" w:hAnsi="Arial" w:cs="Arial"/>
          <w:szCs w:val="24"/>
          <w:lang w:val="en-US"/>
        </w:rPr>
        <w:t xml:space="preserve"> Help </w:t>
      </w:r>
      <w:r w:rsidRPr="00196F34">
        <w:rPr>
          <w:rFonts w:ascii="Arial" w:hAnsi="Arial" w:cs="Arial"/>
          <w:szCs w:val="24"/>
        </w:rPr>
        <w:t>в</w:t>
      </w:r>
      <w:r w:rsidRPr="00196F34">
        <w:rPr>
          <w:rFonts w:ascii="Arial" w:hAnsi="Arial" w:cs="Arial"/>
          <w:szCs w:val="24"/>
          <w:lang w:val="en-US"/>
        </w:rPr>
        <w:t xml:space="preserve"> Mission Planner.</w:t>
      </w:r>
    </w:p>
    <w:p w14:paraId="735FB815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  <w:lang w:val="en-US"/>
        </w:rPr>
      </w:pPr>
      <w:r w:rsidRPr="00196F34">
        <w:rPr>
          <w:rFonts w:ascii="Arial" w:hAnsi="Arial" w:cs="Arial"/>
          <w:szCs w:val="24"/>
        </w:rPr>
        <w:t>Охарактеризуйте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r w:rsidRPr="00196F34">
        <w:rPr>
          <w:rFonts w:ascii="Arial" w:hAnsi="Arial" w:cs="Arial"/>
          <w:szCs w:val="24"/>
        </w:rPr>
        <w:t>вкладку</w:t>
      </w:r>
      <w:r w:rsidRPr="00196F34">
        <w:rPr>
          <w:rFonts w:ascii="Arial" w:hAnsi="Arial" w:cs="Arial"/>
          <w:szCs w:val="24"/>
          <w:lang w:val="en-US"/>
        </w:rPr>
        <w:t xml:space="preserve"> Setup </w:t>
      </w:r>
      <w:r w:rsidRPr="00196F34">
        <w:rPr>
          <w:rFonts w:ascii="Arial" w:hAnsi="Arial" w:cs="Arial"/>
          <w:szCs w:val="24"/>
        </w:rPr>
        <w:t>в</w:t>
      </w:r>
      <w:r w:rsidRPr="00196F34">
        <w:rPr>
          <w:rFonts w:ascii="Arial" w:hAnsi="Arial" w:cs="Arial"/>
          <w:szCs w:val="24"/>
          <w:lang w:val="en-US"/>
        </w:rPr>
        <w:t xml:space="preserve"> QGroundControl.</w:t>
      </w:r>
    </w:p>
    <w:p w14:paraId="3A25FD9B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  <w:lang w:val="en-US"/>
        </w:rPr>
      </w:pPr>
      <w:r w:rsidRPr="00196F34">
        <w:rPr>
          <w:rFonts w:ascii="Arial" w:hAnsi="Arial" w:cs="Arial"/>
          <w:szCs w:val="24"/>
        </w:rPr>
        <w:lastRenderedPageBreak/>
        <w:t>Охарактеризуйте</w:t>
      </w:r>
      <w:r w:rsidRPr="00196F34">
        <w:rPr>
          <w:rFonts w:ascii="Arial" w:hAnsi="Arial" w:cs="Arial"/>
          <w:szCs w:val="24"/>
          <w:lang w:val="en-US"/>
        </w:rPr>
        <w:t xml:space="preserve"> </w:t>
      </w:r>
      <w:r w:rsidRPr="00196F34">
        <w:rPr>
          <w:rFonts w:ascii="Arial" w:hAnsi="Arial" w:cs="Arial"/>
          <w:szCs w:val="24"/>
        </w:rPr>
        <w:t>вкладку</w:t>
      </w:r>
      <w:r w:rsidRPr="00196F34">
        <w:rPr>
          <w:rFonts w:ascii="Arial" w:hAnsi="Arial" w:cs="Arial"/>
          <w:szCs w:val="24"/>
          <w:lang w:val="en-US"/>
        </w:rPr>
        <w:t xml:space="preserve"> Plan </w:t>
      </w:r>
      <w:r w:rsidRPr="00196F34">
        <w:rPr>
          <w:rFonts w:ascii="Arial" w:hAnsi="Arial" w:cs="Arial"/>
          <w:szCs w:val="24"/>
        </w:rPr>
        <w:t>в</w:t>
      </w:r>
      <w:r w:rsidRPr="00196F34">
        <w:rPr>
          <w:rFonts w:ascii="Arial" w:hAnsi="Arial" w:cs="Arial"/>
          <w:szCs w:val="24"/>
          <w:lang w:val="en-US"/>
        </w:rPr>
        <w:t xml:space="preserve"> QGroundControl.</w:t>
      </w:r>
    </w:p>
    <w:p w14:paraId="5E7F0670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Fly</w:t>
      </w:r>
      <w:r w:rsidRPr="00196F34">
        <w:rPr>
          <w:rFonts w:ascii="Arial" w:hAnsi="Arial" w:cs="Arial"/>
          <w:szCs w:val="24"/>
        </w:rPr>
        <w:t xml:space="preserve"> в </w:t>
      </w:r>
      <w:r w:rsidRPr="00196F34">
        <w:rPr>
          <w:rFonts w:ascii="Arial" w:hAnsi="Arial" w:cs="Arial"/>
          <w:szCs w:val="24"/>
          <w:lang w:val="en-US"/>
        </w:rPr>
        <w:t>QGroundControl</w:t>
      </w:r>
      <w:r w:rsidRPr="00196F34">
        <w:rPr>
          <w:rFonts w:ascii="Arial" w:hAnsi="Arial" w:cs="Arial"/>
          <w:szCs w:val="24"/>
        </w:rPr>
        <w:t>.</w:t>
      </w:r>
    </w:p>
    <w:p w14:paraId="4A26DC71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Охарактеризуйте вкладку </w:t>
      </w:r>
      <w:r w:rsidRPr="00196F34">
        <w:rPr>
          <w:rFonts w:ascii="Arial" w:hAnsi="Arial" w:cs="Arial"/>
          <w:szCs w:val="24"/>
          <w:lang w:val="en-US"/>
        </w:rPr>
        <w:t>Analyze</w:t>
      </w:r>
      <w:r w:rsidRPr="00196F34">
        <w:rPr>
          <w:rFonts w:ascii="Arial" w:hAnsi="Arial" w:cs="Arial"/>
          <w:szCs w:val="24"/>
        </w:rPr>
        <w:t xml:space="preserve"> в </w:t>
      </w:r>
      <w:r w:rsidRPr="00196F34">
        <w:rPr>
          <w:rFonts w:ascii="Arial" w:hAnsi="Arial" w:cs="Arial"/>
          <w:szCs w:val="24"/>
          <w:lang w:val="en-US"/>
        </w:rPr>
        <w:t>QGroundControl</w:t>
      </w:r>
      <w:r w:rsidRPr="00196F34">
        <w:rPr>
          <w:rFonts w:ascii="Arial" w:hAnsi="Arial" w:cs="Arial"/>
          <w:szCs w:val="24"/>
        </w:rPr>
        <w:t>.</w:t>
      </w:r>
    </w:p>
    <w:p w14:paraId="4FE3A827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Назовите основные методы работы с </w:t>
      </w:r>
      <w:r w:rsidRPr="00196F34">
        <w:rPr>
          <w:rFonts w:ascii="Arial" w:hAnsi="Arial" w:cs="Arial"/>
          <w:szCs w:val="24"/>
          <w:lang w:val="en-US"/>
        </w:rPr>
        <w:t>Raspberry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Pi</w:t>
      </w:r>
      <w:r w:rsidRPr="00196F34">
        <w:rPr>
          <w:rFonts w:ascii="Arial" w:hAnsi="Arial" w:cs="Arial"/>
          <w:szCs w:val="24"/>
        </w:rPr>
        <w:t>.</w:t>
      </w:r>
    </w:p>
    <w:p w14:paraId="6BB6B67C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Перечислите способы подключения </w:t>
      </w:r>
      <w:r w:rsidRPr="00196F34">
        <w:rPr>
          <w:rFonts w:ascii="Arial" w:hAnsi="Arial" w:cs="Arial"/>
          <w:szCs w:val="24"/>
          <w:lang w:val="en-US"/>
        </w:rPr>
        <w:t>Raspberry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Pi</w:t>
      </w:r>
      <w:r w:rsidRPr="00196F34">
        <w:rPr>
          <w:rFonts w:ascii="Arial" w:hAnsi="Arial" w:cs="Arial"/>
          <w:szCs w:val="24"/>
        </w:rPr>
        <w:t xml:space="preserve"> к полетному контроллеру.</w:t>
      </w:r>
    </w:p>
    <w:p w14:paraId="5B83967A" w14:textId="77777777" w:rsidR="0095173F" w:rsidRPr="00196F34" w:rsidRDefault="0096773E">
      <w:pPr>
        <w:pStyle w:val="af6"/>
        <w:numPr>
          <w:ilvl w:val="0"/>
          <w:numId w:val="6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Приведите особенность работы с операционной системой </w:t>
      </w:r>
      <w:r w:rsidRPr="00196F34">
        <w:rPr>
          <w:rFonts w:ascii="Arial" w:hAnsi="Arial" w:cs="Arial"/>
          <w:szCs w:val="24"/>
          <w:lang w:val="en-US"/>
        </w:rPr>
        <w:t>ROS</w:t>
      </w:r>
      <w:r w:rsidRPr="00196F34">
        <w:rPr>
          <w:rFonts w:ascii="Arial" w:hAnsi="Arial" w:cs="Arial"/>
          <w:szCs w:val="24"/>
        </w:rPr>
        <w:t>.</w:t>
      </w:r>
    </w:p>
    <w:p w14:paraId="6230A1A8" w14:textId="77777777" w:rsidR="0095173F" w:rsidRPr="00196F34" w:rsidRDefault="0095173F">
      <w:pPr>
        <w:pStyle w:val="af6"/>
        <w:spacing w:before="0" w:after="0"/>
        <w:ind w:left="709"/>
        <w:contextualSpacing/>
        <w:jc w:val="both"/>
        <w:rPr>
          <w:rFonts w:ascii="Arial" w:hAnsi="Arial" w:cs="Arial"/>
          <w:szCs w:val="24"/>
        </w:rPr>
      </w:pPr>
    </w:p>
    <w:p w14:paraId="7EB693FA" w14:textId="77777777" w:rsidR="0095173F" w:rsidRPr="00196F34" w:rsidRDefault="0096773E">
      <w:pPr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196F34">
        <w:rPr>
          <w:rFonts w:ascii="Arial" w:hAnsi="Arial" w:cs="Arial"/>
          <w:bCs/>
          <w:sz w:val="24"/>
          <w:szCs w:val="24"/>
        </w:rPr>
        <w:t>Перечень практических заданий</w:t>
      </w:r>
    </w:p>
    <w:p w14:paraId="3D57D7E1" w14:textId="77777777" w:rsidR="0095173F" w:rsidRPr="00196F34" w:rsidRDefault="0095173F">
      <w:pPr>
        <w:spacing w:after="0" w:line="240" w:lineRule="auto"/>
        <w:ind w:left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6E01A887" w14:textId="77777777" w:rsidR="0095173F" w:rsidRPr="00196F34" w:rsidRDefault="0096773E">
      <w:pPr>
        <w:pStyle w:val="af6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Выполните настройку и калибровку датчиков в </w:t>
      </w:r>
      <w:r w:rsidRPr="00196F34">
        <w:rPr>
          <w:rFonts w:ascii="Arial" w:hAnsi="Arial" w:cs="Arial"/>
          <w:szCs w:val="24"/>
          <w:lang w:val="en-US"/>
        </w:rPr>
        <w:t>BetaFlight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configurator</w:t>
      </w:r>
      <w:r w:rsidRPr="00196F34">
        <w:rPr>
          <w:rFonts w:ascii="Arial" w:hAnsi="Arial" w:cs="Arial"/>
          <w:szCs w:val="24"/>
        </w:rPr>
        <w:t>.</w:t>
      </w:r>
    </w:p>
    <w:p w14:paraId="50AB426C" w14:textId="77777777" w:rsidR="0095173F" w:rsidRPr="00196F34" w:rsidRDefault="0096773E">
      <w:pPr>
        <w:pStyle w:val="af6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>Выполните подключение и настройку радиоаппаратуры.</w:t>
      </w:r>
    </w:p>
    <w:p w14:paraId="551FFAFB" w14:textId="77777777" w:rsidR="0095173F" w:rsidRPr="00196F34" w:rsidRDefault="0096773E">
      <w:pPr>
        <w:pStyle w:val="af6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>Выполните настройку основных параметров предназначенных для выполнения полетов.</w:t>
      </w:r>
    </w:p>
    <w:p w14:paraId="46EC4F8B" w14:textId="77777777" w:rsidR="0095173F" w:rsidRPr="00196F34" w:rsidRDefault="0096773E">
      <w:pPr>
        <w:pStyle w:val="af6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>Выполните настройку режимов работы полетного контроллера.</w:t>
      </w:r>
    </w:p>
    <w:p w14:paraId="72B45199" w14:textId="77777777" w:rsidR="0095173F" w:rsidRPr="00196F34" w:rsidRDefault="0096773E">
      <w:pPr>
        <w:pStyle w:val="af6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Выполните настройку квадрокоптера в </w:t>
      </w:r>
      <w:r w:rsidRPr="00196F34">
        <w:rPr>
          <w:rFonts w:ascii="Arial" w:hAnsi="Arial" w:cs="Arial"/>
          <w:szCs w:val="24"/>
          <w:lang w:val="en-US"/>
        </w:rPr>
        <w:t>LibrePilot</w:t>
      </w:r>
      <w:r w:rsidRPr="00196F34">
        <w:rPr>
          <w:rFonts w:ascii="Arial" w:hAnsi="Arial" w:cs="Arial"/>
          <w:szCs w:val="24"/>
        </w:rPr>
        <w:t>.</w:t>
      </w:r>
    </w:p>
    <w:p w14:paraId="0AAB4D13" w14:textId="77777777" w:rsidR="0095173F" w:rsidRPr="00196F34" w:rsidRDefault="0096773E">
      <w:pPr>
        <w:pStyle w:val="af6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Выполните создание миссии в </w:t>
      </w:r>
      <w:r w:rsidRPr="00196F34">
        <w:rPr>
          <w:rFonts w:ascii="Arial" w:hAnsi="Arial" w:cs="Arial"/>
          <w:szCs w:val="24"/>
          <w:lang w:val="en-US"/>
        </w:rPr>
        <w:t>Mission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Planner</w:t>
      </w:r>
      <w:r w:rsidRPr="00196F34">
        <w:rPr>
          <w:rFonts w:ascii="Arial" w:hAnsi="Arial" w:cs="Arial"/>
          <w:szCs w:val="24"/>
        </w:rPr>
        <w:t>.</w:t>
      </w:r>
    </w:p>
    <w:p w14:paraId="68B89A5B" w14:textId="77777777" w:rsidR="0095173F" w:rsidRPr="00196F34" w:rsidRDefault="0096773E">
      <w:pPr>
        <w:pStyle w:val="af6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Выполните настройку квадрокоптера в </w:t>
      </w:r>
      <w:r w:rsidRPr="00196F34">
        <w:rPr>
          <w:rFonts w:ascii="Arial" w:hAnsi="Arial" w:cs="Arial"/>
          <w:szCs w:val="24"/>
          <w:lang w:val="en-US"/>
        </w:rPr>
        <w:t>QGroundControl</w:t>
      </w:r>
      <w:r w:rsidRPr="00196F34">
        <w:rPr>
          <w:rFonts w:ascii="Arial" w:hAnsi="Arial" w:cs="Arial"/>
          <w:szCs w:val="24"/>
        </w:rPr>
        <w:t>.</w:t>
      </w:r>
    </w:p>
    <w:p w14:paraId="0D0687B4" w14:textId="77777777" w:rsidR="0095173F" w:rsidRPr="00196F34" w:rsidRDefault="0096773E">
      <w:pPr>
        <w:pStyle w:val="af6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  <w:r w:rsidRPr="00196F34">
        <w:rPr>
          <w:rFonts w:ascii="Arial" w:hAnsi="Arial" w:cs="Arial"/>
          <w:szCs w:val="24"/>
        </w:rPr>
        <w:t xml:space="preserve">Выполните подключение </w:t>
      </w:r>
      <w:r w:rsidRPr="00196F34">
        <w:rPr>
          <w:rFonts w:ascii="Arial" w:hAnsi="Arial" w:cs="Arial"/>
          <w:szCs w:val="24"/>
          <w:lang w:val="en-US"/>
        </w:rPr>
        <w:t>Raspberry</w:t>
      </w:r>
      <w:r w:rsidRPr="00196F34">
        <w:rPr>
          <w:rFonts w:ascii="Arial" w:hAnsi="Arial" w:cs="Arial"/>
          <w:szCs w:val="24"/>
        </w:rPr>
        <w:t xml:space="preserve"> </w:t>
      </w:r>
      <w:r w:rsidRPr="00196F34">
        <w:rPr>
          <w:rFonts w:ascii="Arial" w:hAnsi="Arial" w:cs="Arial"/>
          <w:szCs w:val="24"/>
          <w:lang w:val="en-US"/>
        </w:rPr>
        <w:t>Pi</w:t>
      </w:r>
      <w:r w:rsidRPr="00196F34">
        <w:rPr>
          <w:rFonts w:ascii="Arial" w:hAnsi="Arial" w:cs="Arial"/>
          <w:szCs w:val="24"/>
        </w:rPr>
        <w:t xml:space="preserve"> к полетному контроллеру.</w:t>
      </w:r>
    </w:p>
    <w:p w14:paraId="4E90B46B" w14:textId="77777777" w:rsidR="0095173F" w:rsidRPr="00196F34" w:rsidRDefault="0095173F">
      <w:pPr>
        <w:pStyle w:val="af6"/>
        <w:spacing w:before="0" w:after="0"/>
        <w:ind w:left="0" w:firstLine="709"/>
        <w:contextualSpacing/>
        <w:jc w:val="both"/>
        <w:rPr>
          <w:rFonts w:ascii="Arial" w:hAnsi="Arial" w:cs="Arial"/>
          <w:szCs w:val="24"/>
        </w:rPr>
      </w:pPr>
    </w:p>
    <w:p w14:paraId="20665746" w14:textId="77777777" w:rsidR="0095173F" w:rsidRPr="00196F34" w:rsidRDefault="0095173F">
      <w:pPr>
        <w:spacing w:after="0" w:line="240" w:lineRule="auto"/>
        <w:ind w:firstLine="709"/>
        <w:jc w:val="both"/>
        <w:rPr>
          <w:rFonts w:ascii="Arial" w:hAnsi="Arial" w:cs="Arial"/>
          <w:color w:val="00B0F0"/>
          <w:sz w:val="24"/>
          <w:szCs w:val="24"/>
        </w:rPr>
      </w:pPr>
    </w:p>
    <w:sectPr w:rsidR="0095173F" w:rsidRPr="00196F34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D3A97" w14:textId="77777777" w:rsidR="001421A7" w:rsidRDefault="001421A7">
      <w:pPr>
        <w:spacing w:line="240" w:lineRule="auto"/>
      </w:pPr>
      <w:r>
        <w:separator/>
      </w:r>
    </w:p>
  </w:endnote>
  <w:endnote w:type="continuationSeparator" w:id="0">
    <w:p w14:paraId="125863D7" w14:textId="77777777" w:rsidR="001421A7" w:rsidRDefault="001421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14:paraId="175F4DBC" w14:textId="76924EDF" w:rsidR="0095173F" w:rsidRDefault="0096773E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0F0">
          <w:rPr>
            <w:noProof/>
          </w:rPr>
          <w:t>6</w:t>
        </w:r>
        <w:r>
          <w:fldChar w:fldCharType="end"/>
        </w:r>
      </w:p>
    </w:sdtContent>
  </w:sdt>
  <w:p w14:paraId="3E35F0FA" w14:textId="77777777" w:rsidR="0095173F" w:rsidRDefault="0095173F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78905" w14:textId="77777777" w:rsidR="0095173F" w:rsidRDefault="0096773E">
    <w:pPr>
      <w:pStyle w:val="af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B1058F6" w14:textId="77777777" w:rsidR="0095173F" w:rsidRDefault="0095173F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17716" w14:textId="77777777" w:rsidR="0095173F" w:rsidRDefault="0095173F">
    <w:pPr>
      <w:pStyle w:val="af3"/>
      <w:jc w:val="center"/>
    </w:pPr>
  </w:p>
  <w:p w14:paraId="3142858C" w14:textId="77777777" w:rsidR="0095173F" w:rsidRDefault="0095173F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7B966" w14:textId="77777777" w:rsidR="001421A7" w:rsidRDefault="001421A7">
      <w:pPr>
        <w:spacing w:after="0"/>
      </w:pPr>
      <w:r>
        <w:separator/>
      </w:r>
    </w:p>
  </w:footnote>
  <w:footnote w:type="continuationSeparator" w:id="0">
    <w:p w14:paraId="3D26A6FD" w14:textId="77777777" w:rsidR="001421A7" w:rsidRDefault="001421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389A"/>
    <w:multiLevelType w:val="multilevel"/>
    <w:tmpl w:val="006838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47B63"/>
    <w:multiLevelType w:val="multilevel"/>
    <w:tmpl w:val="1CA47B63"/>
    <w:lvl w:ilvl="0">
      <w:start w:val="1"/>
      <w:numFmt w:val="decimal"/>
      <w:lvlText w:val="%1"/>
      <w:lvlJc w:val="left"/>
      <w:pPr>
        <w:ind w:left="144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6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6" w:hanging="2160"/>
      </w:pPr>
      <w:rPr>
        <w:rFonts w:hint="default"/>
      </w:rPr>
    </w:lvl>
  </w:abstractNum>
  <w:abstractNum w:abstractNumId="2" w15:restartNumberingAfterBreak="0">
    <w:nsid w:val="22217CB7"/>
    <w:multiLevelType w:val="multilevel"/>
    <w:tmpl w:val="22217CB7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A4343"/>
    <w:multiLevelType w:val="multilevel"/>
    <w:tmpl w:val="2EBA434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37E7F2B"/>
    <w:multiLevelType w:val="multilevel"/>
    <w:tmpl w:val="437E7F2B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5" w15:restartNumberingAfterBreak="0">
    <w:nsid w:val="78C61B04"/>
    <w:multiLevelType w:val="multilevel"/>
    <w:tmpl w:val="78C61B04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A57BD3"/>
    <w:multiLevelType w:val="multilevel"/>
    <w:tmpl w:val="79A57BD3"/>
    <w:lvl w:ilvl="0">
      <w:start w:val="1"/>
      <w:numFmt w:val="decimal"/>
      <w:lvlText w:val="%1"/>
      <w:lvlJc w:val="left"/>
      <w:pPr>
        <w:ind w:left="144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6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6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16242"/>
    <w:rsid w:val="0002468A"/>
    <w:rsid w:val="0006048C"/>
    <w:rsid w:val="00060E1F"/>
    <w:rsid w:val="00061F4E"/>
    <w:rsid w:val="000647B2"/>
    <w:rsid w:val="0008596F"/>
    <w:rsid w:val="00085F6D"/>
    <w:rsid w:val="00095A42"/>
    <w:rsid w:val="0010011A"/>
    <w:rsid w:val="001421A7"/>
    <w:rsid w:val="00143A0E"/>
    <w:rsid w:val="001446A6"/>
    <w:rsid w:val="00177B5D"/>
    <w:rsid w:val="00196F34"/>
    <w:rsid w:val="001C1664"/>
    <w:rsid w:val="001C1B3B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90A7D"/>
    <w:rsid w:val="002D5376"/>
    <w:rsid w:val="002D60C0"/>
    <w:rsid w:val="00301296"/>
    <w:rsid w:val="00316E35"/>
    <w:rsid w:val="003278BE"/>
    <w:rsid w:val="003338BF"/>
    <w:rsid w:val="003478AC"/>
    <w:rsid w:val="0035387A"/>
    <w:rsid w:val="00362CE5"/>
    <w:rsid w:val="00362FFD"/>
    <w:rsid w:val="00371142"/>
    <w:rsid w:val="00374135"/>
    <w:rsid w:val="003A1D78"/>
    <w:rsid w:val="003E366B"/>
    <w:rsid w:val="0041530A"/>
    <w:rsid w:val="0041709C"/>
    <w:rsid w:val="00440586"/>
    <w:rsid w:val="004448E9"/>
    <w:rsid w:val="00455205"/>
    <w:rsid w:val="00460248"/>
    <w:rsid w:val="00463228"/>
    <w:rsid w:val="004A3927"/>
    <w:rsid w:val="004B6DE8"/>
    <w:rsid w:val="00500A99"/>
    <w:rsid w:val="00505DA5"/>
    <w:rsid w:val="0050634D"/>
    <w:rsid w:val="0055310E"/>
    <w:rsid w:val="00556A35"/>
    <w:rsid w:val="005A0901"/>
    <w:rsid w:val="005B6AFA"/>
    <w:rsid w:val="005D0440"/>
    <w:rsid w:val="005D7D75"/>
    <w:rsid w:val="005E3ACD"/>
    <w:rsid w:val="005E432E"/>
    <w:rsid w:val="005F3A53"/>
    <w:rsid w:val="00613836"/>
    <w:rsid w:val="00646A58"/>
    <w:rsid w:val="0064733F"/>
    <w:rsid w:val="00647989"/>
    <w:rsid w:val="006576C6"/>
    <w:rsid w:val="006A4646"/>
    <w:rsid w:val="006B6A63"/>
    <w:rsid w:val="006D447F"/>
    <w:rsid w:val="006E6B15"/>
    <w:rsid w:val="00701FE2"/>
    <w:rsid w:val="00713027"/>
    <w:rsid w:val="007348FA"/>
    <w:rsid w:val="0075444F"/>
    <w:rsid w:val="00781502"/>
    <w:rsid w:val="00784F48"/>
    <w:rsid w:val="007974AE"/>
    <w:rsid w:val="007D5329"/>
    <w:rsid w:val="007D6358"/>
    <w:rsid w:val="007D7D1B"/>
    <w:rsid w:val="007E0881"/>
    <w:rsid w:val="0080401A"/>
    <w:rsid w:val="008074BA"/>
    <w:rsid w:val="00821EC3"/>
    <w:rsid w:val="00825F6A"/>
    <w:rsid w:val="00895649"/>
    <w:rsid w:val="008A1A7D"/>
    <w:rsid w:val="008C0629"/>
    <w:rsid w:val="008E3FB2"/>
    <w:rsid w:val="008F3AF3"/>
    <w:rsid w:val="008F40F0"/>
    <w:rsid w:val="00911CAA"/>
    <w:rsid w:val="009136B2"/>
    <w:rsid w:val="00921846"/>
    <w:rsid w:val="00934967"/>
    <w:rsid w:val="0095173F"/>
    <w:rsid w:val="009533BA"/>
    <w:rsid w:val="00963EBB"/>
    <w:rsid w:val="0096773E"/>
    <w:rsid w:val="00972758"/>
    <w:rsid w:val="009730A7"/>
    <w:rsid w:val="009754C9"/>
    <w:rsid w:val="009873D5"/>
    <w:rsid w:val="009A03E9"/>
    <w:rsid w:val="009A3A03"/>
    <w:rsid w:val="009B2062"/>
    <w:rsid w:val="00A10262"/>
    <w:rsid w:val="00A15503"/>
    <w:rsid w:val="00A262DA"/>
    <w:rsid w:val="00A265A9"/>
    <w:rsid w:val="00A370E7"/>
    <w:rsid w:val="00A50F63"/>
    <w:rsid w:val="00A624D4"/>
    <w:rsid w:val="00AA0512"/>
    <w:rsid w:val="00AC5E9F"/>
    <w:rsid w:val="00AE5D63"/>
    <w:rsid w:val="00AE73C4"/>
    <w:rsid w:val="00AE7BEF"/>
    <w:rsid w:val="00B12F57"/>
    <w:rsid w:val="00B30397"/>
    <w:rsid w:val="00B57110"/>
    <w:rsid w:val="00B57280"/>
    <w:rsid w:val="00B655AC"/>
    <w:rsid w:val="00B712EC"/>
    <w:rsid w:val="00B90923"/>
    <w:rsid w:val="00BA394E"/>
    <w:rsid w:val="00BB1F25"/>
    <w:rsid w:val="00BD43E7"/>
    <w:rsid w:val="00BD4D76"/>
    <w:rsid w:val="00BD5BB3"/>
    <w:rsid w:val="00C1136D"/>
    <w:rsid w:val="00C20387"/>
    <w:rsid w:val="00C2078D"/>
    <w:rsid w:val="00C57525"/>
    <w:rsid w:val="00C86B8E"/>
    <w:rsid w:val="00C965DF"/>
    <w:rsid w:val="00C96D0A"/>
    <w:rsid w:val="00CC74B0"/>
    <w:rsid w:val="00CD3202"/>
    <w:rsid w:val="00D02052"/>
    <w:rsid w:val="00D31CCC"/>
    <w:rsid w:val="00D33456"/>
    <w:rsid w:val="00D35A1D"/>
    <w:rsid w:val="00D36FE3"/>
    <w:rsid w:val="00D73339"/>
    <w:rsid w:val="00D84BBF"/>
    <w:rsid w:val="00D8600D"/>
    <w:rsid w:val="00DA2833"/>
    <w:rsid w:val="00DA54D1"/>
    <w:rsid w:val="00DC55C8"/>
    <w:rsid w:val="00DE0152"/>
    <w:rsid w:val="00DF3D88"/>
    <w:rsid w:val="00E13FB5"/>
    <w:rsid w:val="00E3729A"/>
    <w:rsid w:val="00E70EF7"/>
    <w:rsid w:val="00E71C31"/>
    <w:rsid w:val="00E9228A"/>
    <w:rsid w:val="00E92C08"/>
    <w:rsid w:val="00EB26B0"/>
    <w:rsid w:val="00EE33E1"/>
    <w:rsid w:val="00EF2D25"/>
    <w:rsid w:val="00F16E96"/>
    <w:rsid w:val="00F174DD"/>
    <w:rsid w:val="00F30CA3"/>
    <w:rsid w:val="00F73F9C"/>
    <w:rsid w:val="00FE3E36"/>
    <w:rsid w:val="00FF50FF"/>
    <w:rsid w:val="00FF6EAF"/>
    <w:rsid w:val="074C2B17"/>
    <w:rsid w:val="26A86640"/>
    <w:rsid w:val="29930130"/>
    <w:rsid w:val="6227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39AAE"/>
  <w15:docId w15:val="{8CF1B674-CB65-4665-99AD-DE051FBC4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6">
    <w:name w:val="page number"/>
    <w:basedOn w:val="a0"/>
    <w:uiPriority w:val="99"/>
    <w:qFormat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qFormat/>
    <w:rPr>
      <w:b/>
      <w:bCs/>
    </w:rPr>
  </w:style>
  <w:style w:type="paragraph" w:styleId="ad">
    <w:name w:val="footnote text"/>
    <w:basedOn w:val="a"/>
    <w:link w:val="ae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f">
    <w:name w:val="header"/>
    <w:basedOn w:val="a"/>
    <w:link w:val="af0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ody Text"/>
    <w:basedOn w:val="a"/>
    <w:link w:val="af2"/>
    <w:uiPriority w:val="99"/>
    <w:qFormat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af3">
    <w:name w:val="footer"/>
    <w:basedOn w:val="a"/>
    <w:link w:val="af4"/>
    <w:uiPriority w:val="99"/>
    <w:qFormat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table" w:styleId="af5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 Знак"/>
    <w:basedOn w:val="a0"/>
    <w:link w:val="af1"/>
    <w:uiPriority w:val="99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Текст сноски Знак"/>
    <w:basedOn w:val="a0"/>
    <w:link w:val="ad"/>
    <w:uiPriority w:val="99"/>
    <w:qFormat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6">
    <w:name w:val="List Paragraph"/>
    <w:basedOn w:val="a"/>
    <w:link w:val="af7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qFormat/>
  </w:style>
  <w:style w:type="paragraph" w:customStyle="1" w:styleId="af8">
    <w:name w:val="Содержимое таблицы"/>
    <w:basedOn w:val="a"/>
    <w:uiPriority w:val="99"/>
    <w:qFormat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7">
    <w:name w:val="Абзац списка Знак"/>
    <w:link w:val="af6"/>
    <w:uiPriority w:val="99"/>
    <w:qFormat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qFormat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Тема примечания Знак"/>
    <w:basedOn w:val="aa"/>
    <w:link w:val="ab"/>
    <w:uiPriority w:val="99"/>
    <w:semiHidden/>
    <w:qFormat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/>
      <w:lang w:bidi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clover.coex.tech/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pmcopter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9443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989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D456F-60F4-4AD5-AA6E-36B3BB840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21</Pages>
  <Words>4192</Words>
  <Characters>23895</Characters>
  <Application>Microsoft Office Word</Application>
  <DocSecurity>0</DocSecurity>
  <Lines>199</Lines>
  <Paragraphs>56</Paragraphs>
  <ScaleCrop>false</ScaleCrop>
  <Company>SPecialiST RePack</Company>
  <LinksUpToDate>false</LinksUpToDate>
  <CharactersWithSpaces>28031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18</cp:revision>
  <cp:lastPrinted>2023-03-30T07:05:00Z</cp:lastPrinted>
  <dcterms:created xsi:type="dcterms:W3CDTF">2022-12-07T16:14:00Z</dcterms:created>
  <dcterms:modified xsi:type="dcterms:W3CDTF">2025-11-29T16:25:00Z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C1CDA7D3CF5B4DBCA916517F19698FF4_12</vt:lpwstr>
  </property>
</Properties>
</file>